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36EB" w:rsidRDefault="006120C9" w:rsidP="003D5AAB">
      <w:pPr>
        <w:spacing w:line="640" w:lineRule="exact"/>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学苑大厦洗衣房洗涤剂</w:t>
      </w:r>
    </w:p>
    <w:p w:rsidR="001036EB" w:rsidRDefault="006120C9" w:rsidP="003D5AAB">
      <w:pPr>
        <w:spacing w:line="640" w:lineRule="exact"/>
        <w:jc w:val="center"/>
        <w:rPr>
          <w:rFonts w:asciiTheme="majorEastAsia" w:eastAsiaTheme="majorEastAsia" w:hAnsiTheme="majorEastAsia" w:cstheme="majorEastAsia"/>
          <w:sz w:val="28"/>
          <w:szCs w:val="28"/>
        </w:rPr>
      </w:pPr>
      <w:r>
        <w:rPr>
          <w:rFonts w:asciiTheme="majorEastAsia" w:eastAsiaTheme="majorEastAsia" w:hAnsiTheme="majorEastAsia" w:cstheme="majorEastAsia" w:hint="eastAsia"/>
          <w:sz w:val="44"/>
          <w:szCs w:val="44"/>
        </w:rPr>
        <w:t>项目采购公告</w:t>
      </w:r>
    </w:p>
    <w:p w:rsidR="001036EB" w:rsidRDefault="001036EB" w:rsidP="003D5AAB">
      <w:pPr>
        <w:spacing w:line="640" w:lineRule="exact"/>
        <w:jc w:val="center"/>
        <w:rPr>
          <w:rFonts w:ascii="方正小标宋简体" w:eastAsia="方正小标宋简体"/>
          <w:sz w:val="28"/>
          <w:szCs w:val="28"/>
        </w:rPr>
      </w:pP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 xml:space="preserve">一、项目简介  </w:t>
      </w:r>
    </w:p>
    <w:p w:rsidR="001036EB" w:rsidRDefault="006120C9" w:rsidP="007818DD">
      <w:pPr>
        <w:ind w:firstLineChars="150" w:firstLine="480"/>
        <w:jc w:val="both"/>
        <w:rPr>
          <w:rFonts w:ascii="仿宋_GB2312" w:eastAsia="仿宋_GB2312" w:hAnsi="仿宋"/>
          <w:sz w:val="32"/>
          <w:szCs w:val="32"/>
        </w:rPr>
      </w:pPr>
      <w:r>
        <w:rPr>
          <w:rFonts w:ascii="仿宋_GB2312" w:eastAsia="仿宋_GB2312" w:hAnsi="仿宋" w:hint="eastAsia"/>
          <w:sz w:val="32"/>
          <w:szCs w:val="32"/>
        </w:rPr>
        <w:t xml:space="preserve"> 项目名称：市委党校学苑大厦洗衣房洗涤剂项目</w:t>
      </w:r>
    </w:p>
    <w:p w:rsidR="001036EB" w:rsidRDefault="006120C9" w:rsidP="007818DD">
      <w:pPr>
        <w:ind w:firstLineChars="200" w:firstLine="640"/>
        <w:jc w:val="both"/>
        <w:rPr>
          <w:rFonts w:ascii="仿宋_GB2312" w:eastAsia="仿宋_GB2312" w:hAnsi="仿宋"/>
          <w:sz w:val="32"/>
          <w:szCs w:val="32"/>
        </w:rPr>
      </w:pPr>
      <w:r>
        <w:rPr>
          <w:rFonts w:ascii="仿宋_GB2312" w:eastAsia="仿宋_GB2312" w:hAnsi="仿宋" w:hint="eastAsia"/>
          <w:sz w:val="32"/>
          <w:szCs w:val="32"/>
        </w:rPr>
        <w:t>项目地址：深圳市香蜜湖路3008号中共深圳市委党校学苑大厦</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项目内容：洗衣房洗涤剂采购：21类</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二、项目预算：6.5万元</w:t>
      </w:r>
      <w:r w:rsidR="007818DD">
        <w:rPr>
          <w:rFonts w:ascii="仿宋_GB2312" w:eastAsia="仿宋_GB2312" w:hAnsi="仿宋" w:hint="eastAsia"/>
          <w:sz w:val="32"/>
          <w:szCs w:val="32"/>
        </w:rPr>
        <w:t>/年</w:t>
      </w:r>
      <w:r>
        <w:rPr>
          <w:rFonts w:ascii="仿宋_GB2312" w:eastAsia="仿宋_GB2312" w:hAnsi="仿宋" w:hint="eastAsia"/>
          <w:sz w:val="32"/>
          <w:szCs w:val="32"/>
        </w:rPr>
        <w:t>（投标人不得超预算报价，否则将被否决投标）</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三、投标人的资格要求</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color w:val="000000" w:themeColor="text1"/>
          <w:sz w:val="32"/>
          <w:szCs w:val="32"/>
        </w:rPr>
        <w:t>（一）具有独立法人资格的企业（提供营业执照）。</w:t>
      </w:r>
    </w:p>
    <w:p w:rsidR="001036EB" w:rsidRDefault="006120C9" w:rsidP="007818DD">
      <w:pPr>
        <w:spacing w:line="64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themeColor="text1"/>
          <w:sz w:val="32"/>
          <w:szCs w:val="32"/>
        </w:rPr>
        <w:t>（二）参与本项目投标前三年内，在经营活动中没有重大违法纪录；参与本项目政府采购活动时不存在被有关部门禁止参与政府采购活动且在有效期内的情况；投标人未被列入失信被执行人、重大税收违法案件当事人名单、政府采购严重违法失信行为记录名单（由供应商在《政府采购投标及履约承诺函》中</w:t>
      </w:r>
      <w:proofErr w:type="gramStart"/>
      <w:r>
        <w:rPr>
          <w:rFonts w:ascii="仿宋_GB2312" w:eastAsia="仿宋_GB2312" w:hAnsi="仿宋" w:hint="eastAsia"/>
          <w:color w:val="000000" w:themeColor="text1"/>
          <w:sz w:val="32"/>
          <w:szCs w:val="32"/>
        </w:rPr>
        <w:t>作出</w:t>
      </w:r>
      <w:proofErr w:type="gramEnd"/>
      <w:r>
        <w:rPr>
          <w:rFonts w:ascii="仿宋_GB2312" w:eastAsia="仿宋_GB2312" w:hAnsi="仿宋" w:hint="eastAsia"/>
          <w:color w:val="000000" w:themeColor="text1"/>
          <w:sz w:val="32"/>
          <w:szCs w:val="32"/>
        </w:rPr>
        <w:t>声明）。</w:t>
      </w:r>
    </w:p>
    <w:p w:rsidR="001036EB" w:rsidRDefault="006120C9" w:rsidP="007818DD">
      <w:pPr>
        <w:spacing w:line="640" w:lineRule="exact"/>
        <w:ind w:firstLineChars="200" w:firstLine="640"/>
        <w:jc w:val="both"/>
        <w:rPr>
          <w:rFonts w:ascii="仿宋_GB2312" w:eastAsia="仿宋_GB2312" w:hAnsi="仿宋" w:cs="Times New Roman"/>
          <w:color w:val="000000" w:themeColor="text1"/>
          <w:sz w:val="32"/>
          <w:szCs w:val="32"/>
        </w:rPr>
      </w:pPr>
      <w:r>
        <w:rPr>
          <w:rFonts w:ascii="仿宋_GB2312" w:eastAsia="仿宋_GB2312" w:hAnsi="仿宋" w:cs="Times New Roman" w:hint="eastAsia"/>
          <w:color w:val="000000" w:themeColor="text1"/>
          <w:sz w:val="32"/>
          <w:szCs w:val="32"/>
        </w:rPr>
        <w:t>（三）本项目不接受联合体应答，不得违法分包转包。</w:t>
      </w:r>
    </w:p>
    <w:p w:rsidR="001036EB" w:rsidRDefault="006120C9" w:rsidP="007818DD">
      <w:pPr>
        <w:ind w:firstLineChars="200" w:firstLine="640"/>
        <w:jc w:val="both"/>
        <w:rPr>
          <w:rFonts w:ascii="仿宋_GB2312" w:eastAsia="仿宋_GB2312" w:hAnsi="仿宋"/>
          <w:sz w:val="32"/>
          <w:szCs w:val="32"/>
        </w:rPr>
      </w:pPr>
      <w:r>
        <w:rPr>
          <w:rFonts w:ascii="仿宋_GB2312" w:eastAsia="仿宋_GB2312" w:hAnsi="仿宋" w:hint="eastAsia"/>
          <w:sz w:val="32"/>
          <w:szCs w:val="32"/>
        </w:rPr>
        <w:t>四、项目需求</w:t>
      </w:r>
    </w:p>
    <w:p w:rsidR="001036EB" w:rsidRDefault="006120C9" w:rsidP="007818DD">
      <w:pPr>
        <w:tabs>
          <w:tab w:val="right" w:pos="8307"/>
        </w:tabs>
        <w:ind w:firstLineChars="200" w:firstLine="640"/>
        <w:jc w:val="both"/>
        <w:rPr>
          <w:rFonts w:ascii="仿宋_GB2312" w:eastAsia="仿宋_GB2312" w:hAnsi="仿宋" w:cs="仿宋"/>
          <w:sz w:val="32"/>
          <w:szCs w:val="32"/>
        </w:rPr>
      </w:pPr>
      <w:r>
        <w:rPr>
          <w:rFonts w:ascii="仿宋_GB2312" w:eastAsia="仿宋_GB2312" w:hAnsi="仿宋" w:hint="eastAsia"/>
          <w:sz w:val="32"/>
          <w:szCs w:val="32"/>
        </w:rPr>
        <w:t>（一）项目需求及技术要求</w:t>
      </w:r>
      <w:r>
        <w:rPr>
          <w:rFonts w:ascii="仿宋_GB2312" w:eastAsia="仿宋_GB2312" w:hAnsi="仿宋" w:hint="eastAsia"/>
          <w:sz w:val="32"/>
          <w:szCs w:val="32"/>
        </w:rPr>
        <w:tab/>
      </w:r>
    </w:p>
    <w:tbl>
      <w:tblPr>
        <w:tblStyle w:val="a6"/>
        <w:tblW w:w="0" w:type="auto"/>
        <w:tblLook w:val="04A0" w:firstRow="1" w:lastRow="0" w:firstColumn="1" w:lastColumn="0" w:noHBand="0" w:noVBand="1"/>
      </w:tblPr>
      <w:tblGrid>
        <w:gridCol w:w="879"/>
        <w:gridCol w:w="3382"/>
        <w:gridCol w:w="2131"/>
        <w:gridCol w:w="2131"/>
      </w:tblGrid>
      <w:tr w:rsidR="001036EB">
        <w:tc>
          <w:tcPr>
            <w:tcW w:w="879" w:type="dxa"/>
          </w:tcPr>
          <w:p w:rsidR="001036EB" w:rsidRPr="00CF49F4" w:rsidRDefault="006120C9" w:rsidP="00CF49F4">
            <w:pPr>
              <w:spacing w:line="640" w:lineRule="exact"/>
              <w:jc w:val="center"/>
              <w:rPr>
                <w:rFonts w:ascii="仿宋_GB2312" w:eastAsia="仿宋_GB2312" w:hAnsi="仿宋"/>
                <w:sz w:val="32"/>
                <w:szCs w:val="32"/>
              </w:rPr>
            </w:pPr>
            <w:r w:rsidRPr="00CF49F4">
              <w:rPr>
                <w:rFonts w:ascii="仿宋_GB2312" w:eastAsia="仿宋_GB2312" w:hAnsi="仿宋" w:hint="eastAsia"/>
                <w:sz w:val="32"/>
                <w:szCs w:val="32"/>
              </w:rPr>
              <w:lastRenderedPageBreak/>
              <w:t>序号</w:t>
            </w:r>
          </w:p>
        </w:tc>
        <w:tc>
          <w:tcPr>
            <w:tcW w:w="3382" w:type="dxa"/>
          </w:tcPr>
          <w:p w:rsidR="001036EB" w:rsidRDefault="006120C9" w:rsidP="00CF49F4">
            <w:pPr>
              <w:spacing w:line="640" w:lineRule="exact"/>
              <w:jc w:val="center"/>
              <w:rPr>
                <w:rFonts w:ascii="仿宋_GB2312" w:eastAsia="仿宋_GB2312" w:hAnsi="仿宋"/>
                <w:sz w:val="32"/>
                <w:szCs w:val="32"/>
              </w:rPr>
            </w:pPr>
            <w:r w:rsidRPr="00CF49F4">
              <w:rPr>
                <w:rFonts w:ascii="仿宋_GB2312" w:eastAsia="仿宋_GB2312" w:hAnsi="仿宋" w:hint="eastAsia"/>
                <w:sz w:val="32"/>
                <w:szCs w:val="32"/>
              </w:rPr>
              <w:t>名   称</w:t>
            </w:r>
          </w:p>
        </w:tc>
        <w:tc>
          <w:tcPr>
            <w:tcW w:w="2131" w:type="dxa"/>
          </w:tcPr>
          <w:p w:rsidR="001036EB" w:rsidRDefault="006120C9" w:rsidP="00CF49F4">
            <w:pPr>
              <w:spacing w:line="640" w:lineRule="exact"/>
              <w:jc w:val="center"/>
              <w:rPr>
                <w:rFonts w:ascii="仿宋_GB2312" w:eastAsia="仿宋_GB2312" w:hAnsi="仿宋"/>
                <w:sz w:val="32"/>
                <w:szCs w:val="32"/>
              </w:rPr>
            </w:pPr>
            <w:r w:rsidRPr="00CF49F4">
              <w:rPr>
                <w:rFonts w:ascii="仿宋_GB2312" w:eastAsia="仿宋_GB2312" w:hAnsi="仿宋" w:hint="eastAsia"/>
                <w:sz w:val="32"/>
                <w:szCs w:val="32"/>
              </w:rPr>
              <w:t>规格/单位</w:t>
            </w:r>
          </w:p>
        </w:tc>
        <w:tc>
          <w:tcPr>
            <w:tcW w:w="2131" w:type="dxa"/>
          </w:tcPr>
          <w:p w:rsidR="001036EB" w:rsidRDefault="006120C9" w:rsidP="00CF49F4">
            <w:pPr>
              <w:spacing w:line="640" w:lineRule="exact"/>
              <w:jc w:val="center"/>
              <w:rPr>
                <w:rFonts w:ascii="仿宋_GB2312" w:eastAsia="仿宋_GB2312" w:hAnsi="仿宋"/>
                <w:sz w:val="32"/>
                <w:szCs w:val="32"/>
              </w:rPr>
            </w:pPr>
            <w:r w:rsidRPr="00CF49F4">
              <w:rPr>
                <w:rFonts w:ascii="仿宋_GB2312" w:eastAsia="仿宋_GB2312" w:hAnsi="仿宋" w:hint="eastAsia"/>
                <w:sz w:val="32"/>
                <w:szCs w:val="32"/>
              </w:rPr>
              <w:t>使用量/年</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w:t>
            </w:r>
          </w:p>
        </w:tc>
        <w:tc>
          <w:tcPr>
            <w:tcW w:w="3382" w:type="dxa"/>
          </w:tcPr>
          <w:p w:rsidR="001036EB" w:rsidRDefault="005F6053"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洗衣粉</w:t>
            </w:r>
            <w:r w:rsidR="006120C9">
              <w:rPr>
                <w:rFonts w:ascii="仿宋_GB2312" w:eastAsia="仿宋_GB2312" w:hAnsi="仿宋" w:hint="eastAsia"/>
                <w:sz w:val="32"/>
                <w:szCs w:val="32"/>
              </w:rPr>
              <w:t>（通用）</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20KG/桶</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60</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2</w:t>
            </w:r>
          </w:p>
        </w:tc>
        <w:tc>
          <w:tcPr>
            <w:tcW w:w="3382" w:type="dxa"/>
          </w:tcPr>
          <w:p w:rsidR="001036EB" w:rsidRDefault="005F6053"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洗衣粉</w:t>
            </w:r>
            <w:r w:rsidR="006120C9">
              <w:rPr>
                <w:rFonts w:ascii="仿宋_GB2312" w:eastAsia="仿宋_GB2312" w:hAnsi="仿宋" w:hint="eastAsia"/>
                <w:sz w:val="32"/>
                <w:szCs w:val="32"/>
              </w:rPr>
              <w:t>（重污）</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20KG/桶</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18</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3</w:t>
            </w:r>
          </w:p>
        </w:tc>
        <w:tc>
          <w:tcPr>
            <w:tcW w:w="3382"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彩漂粉</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20KG/</w:t>
            </w:r>
            <w:r w:rsidR="00D75BD2">
              <w:rPr>
                <w:rFonts w:ascii="仿宋_GB2312" w:eastAsia="仿宋_GB2312" w:hAnsi="仿宋"/>
                <w:sz w:val="32"/>
                <w:szCs w:val="32"/>
              </w:rPr>
              <w:t xml:space="preserve"> </w:t>
            </w:r>
            <w:r w:rsidR="004C36B7">
              <w:rPr>
                <w:rFonts w:ascii="仿宋_GB2312" w:eastAsia="仿宋_GB2312" w:hAnsi="仿宋"/>
                <w:sz w:val="32"/>
                <w:szCs w:val="32"/>
              </w:rPr>
              <w:t xml:space="preserve">                                                                                                                                                                                                                                                                                                                                                                                                                                                                                                                                                                                                                                                                                                                                                                                                                                                                                                                                                                                                                                                                                                                                                                                                                                                                                                                                                                                                                                                                                                                                                                                                                                                                                                                                                                                                                                                                                                                                                                                                                                                                                                                                                                                                                                                                                                                                                                                                                                                                                                                        </w:t>
            </w:r>
            <w:r>
              <w:rPr>
                <w:rFonts w:ascii="仿宋_GB2312" w:eastAsia="仿宋_GB2312" w:hAnsi="仿宋" w:hint="eastAsia"/>
                <w:sz w:val="32"/>
                <w:szCs w:val="32"/>
              </w:rPr>
              <w:t>桶</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15</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4</w:t>
            </w:r>
          </w:p>
        </w:tc>
        <w:tc>
          <w:tcPr>
            <w:tcW w:w="3382"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氯漂粉</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20KG/桶</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15</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5</w:t>
            </w:r>
          </w:p>
        </w:tc>
        <w:tc>
          <w:tcPr>
            <w:tcW w:w="3382"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漂白水</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25KG/桶</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2</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6</w:t>
            </w:r>
          </w:p>
        </w:tc>
        <w:tc>
          <w:tcPr>
            <w:tcW w:w="3382"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氧漂剂</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25KG/桶</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60</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7</w:t>
            </w:r>
          </w:p>
        </w:tc>
        <w:tc>
          <w:tcPr>
            <w:tcW w:w="3382"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除油剂</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sz w:val="32"/>
                <w:szCs w:val="32"/>
              </w:rPr>
              <w:t>25KG/桶</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12</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8</w:t>
            </w:r>
          </w:p>
        </w:tc>
        <w:tc>
          <w:tcPr>
            <w:tcW w:w="3382"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除锈中和粉</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20KG/桶</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18</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9</w:t>
            </w:r>
          </w:p>
        </w:tc>
        <w:tc>
          <w:tcPr>
            <w:tcW w:w="3382"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柔顺粉</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10KG/桶</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15</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10</w:t>
            </w:r>
          </w:p>
        </w:tc>
        <w:tc>
          <w:tcPr>
            <w:tcW w:w="3382"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草酸</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25KG/袋</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2</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11</w:t>
            </w:r>
          </w:p>
        </w:tc>
        <w:tc>
          <w:tcPr>
            <w:tcW w:w="3382"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浆粉</w:t>
            </w:r>
          </w:p>
        </w:tc>
        <w:tc>
          <w:tcPr>
            <w:tcW w:w="2131" w:type="dxa"/>
          </w:tcPr>
          <w:p w:rsidR="001036EB" w:rsidRDefault="006120C9" w:rsidP="00CF49F4">
            <w:pPr>
              <w:spacing w:line="640" w:lineRule="exact"/>
              <w:jc w:val="center"/>
              <w:rPr>
                <w:rFonts w:ascii="仿宋" w:eastAsia="仿宋" w:hAnsi="仿宋" w:cs="仿宋"/>
                <w:sz w:val="32"/>
                <w:szCs w:val="32"/>
              </w:rPr>
            </w:pPr>
            <w:r>
              <w:rPr>
                <w:rFonts w:ascii="仿宋_GB2312" w:eastAsia="仿宋_GB2312" w:hAnsi="仿宋" w:hint="eastAsia"/>
                <w:sz w:val="32"/>
                <w:szCs w:val="32"/>
              </w:rPr>
              <w:t>25KG/袋</w:t>
            </w:r>
          </w:p>
        </w:tc>
        <w:tc>
          <w:tcPr>
            <w:tcW w:w="2131" w:type="dxa"/>
          </w:tcPr>
          <w:p w:rsidR="001036EB" w:rsidRDefault="006120C9" w:rsidP="00CF49F4">
            <w:pPr>
              <w:spacing w:line="640" w:lineRule="exact"/>
              <w:jc w:val="center"/>
              <w:rPr>
                <w:rFonts w:ascii="仿宋" w:eastAsia="仿宋" w:hAnsi="仿宋" w:cs="仿宋"/>
                <w:sz w:val="32"/>
                <w:szCs w:val="32"/>
              </w:rPr>
            </w:pPr>
            <w:r>
              <w:rPr>
                <w:rFonts w:ascii="仿宋_GB2312" w:eastAsia="仿宋_GB2312" w:hAnsi="仿宋" w:hint="eastAsia"/>
                <w:sz w:val="32"/>
                <w:szCs w:val="32"/>
              </w:rPr>
              <w:t>2</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12</w:t>
            </w:r>
          </w:p>
        </w:tc>
        <w:tc>
          <w:tcPr>
            <w:tcW w:w="3382"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衣领去渍剂</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500G/瓶</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30</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13</w:t>
            </w:r>
          </w:p>
        </w:tc>
        <w:tc>
          <w:tcPr>
            <w:tcW w:w="3382"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SEITZ西施干洗</w:t>
            </w:r>
            <w:proofErr w:type="gramStart"/>
            <w:r>
              <w:rPr>
                <w:rFonts w:ascii="仿宋_GB2312" w:eastAsia="仿宋_GB2312" w:hAnsi="仿宋" w:hint="eastAsia"/>
                <w:sz w:val="32"/>
                <w:szCs w:val="32"/>
              </w:rPr>
              <w:t>枧</w:t>
            </w:r>
            <w:proofErr w:type="gramEnd"/>
            <w:r>
              <w:rPr>
                <w:rFonts w:ascii="仿宋_GB2312" w:eastAsia="仿宋_GB2312" w:hAnsi="仿宋" w:hint="eastAsia"/>
                <w:sz w:val="32"/>
                <w:szCs w:val="32"/>
              </w:rPr>
              <w:t>油</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20KG/桶</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2</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14</w:t>
            </w:r>
          </w:p>
        </w:tc>
        <w:tc>
          <w:tcPr>
            <w:tcW w:w="3382"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顺风去油剂</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200CC/瓶</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9</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15</w:t>
            </w:r>
          </w:p>
        </w:tc>
        <w:tc>
          <w:tcPr>
            <w:tcW w:w="3382"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去渍剂（TAR  GO）</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1夸脱/瓶</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8</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16</w:t>
            </w:r>
          </w:p>
        </w:tc>
        <w:tc>
          <w:tcPr>
            <w:tcW w:w="3382"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去渍剂（QWIK  GO）</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12安士/瓶</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8</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17</w:t>
            </w:r>
          </w:p>
        </w:tc>
        <w:tc>
          <w:tcPr>
            <w:tcW w:w="3382"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去渍剂（BON  GO）</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12安士/瓶</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3</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18</w:t>
            </w:r>
          </w:p>
        </w:tc>
        <w:tc>
          <w:tcPr>
            <w:tcW w:w="3382"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去渍剂（RUST  GO）</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14安士/瓶</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8</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19</w:t>
            </w:r>
          </w:p>
        </w:tc>
        <w:tc>
          <w:tcPr>
            <w:tcW w:w="3382"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去渍剂（YELLOW  GO）</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1夸脱/瓶</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2</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lastRenderedPageBreak/>
              <w:t>20</w:t>
            </w:r>
          </w:p>
        </w:tc>
        <w:tc>
          <w:tcPr>
            <w:tcW w:w="3382"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陶氏干洗油</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333KG/桶</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1</w:t>
            </w:r>
          </w:p>
        </w:tc>
      </w:tr>
      <w:tr w:rsidR="001036EB">
        <w:tc>
          <w:tcPr>
            <w:tcW w:w="879"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21</w:t>
            </w:r>
          </w:p>
        </w:tc>
        <w:tc>
          <w:tcPr>
            <w:tcW w:w="3382"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烫平机高温清洁蜡粉</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22.5/桶</w:t>
            </w:r>
          </w:p>
        </w:tc>
        <w:tc>
          <w:tcPr>
            <w:tcW w:w="2131" w:type="dxa"/>
          </w:tcPr>
          <w:p w:rsidR="001036EB" w:rsidRDefault="006120C9" w:rsidP="00CF49F4">
            <w:pPr>
              <w:spacing w:line="640" w:lineRule="exact"/>
              <w:jc w:val="center"/>
              <w:rPr>
                <w:rFonts w:ascii="仿宋_GB2312" w:eastAsia="仿宋_GB2312" w:hAnsi="仿宋"/>
                <w:sz w:val="32"/>
                <w:szCs w:val="32"/>
              </w:rPr>
            </w:pPr>
            <w:r>
              <w:rPr>
                <w:rFonts w:ascii="仿宋_GB2312" w:eastAsia="仿宋_GB2312" w:hAnsi="仿宋" w:hint="eastAsia"/>
                <w:sz w:val="32"/>
                <w:szCs w:val="32"/>
              </w:rPr>
              <w:t>2</w:t>
            </w:r>
          </w:p>
        </w:tc>
      </w:tr>
      <w:tr w:rsidR="001036EB">
        <w:tc>
          <w:tcPr>
            <w:tcW w:w="8523" w:type="dxa"/>
            <w:gridSpan w:val="4"/>
          </w:tcPr>
          <w:p w:rsidR="001036EB" w:rsidRDefault="006120C9" w:rsidP="007818DD">
            <w:pPr>
              <w:spacing w:line="640" w:lineRule="exact"/>
              <w:jc w:val="both"/>
              <w:rPr>
                <w:rFonts w:ascii="仿宋_GB2312" w:eastAsia="仿宋_GB2312" w:hAnsi="仿宋"/>
                <w:sz w:val="32"/>
                <w:szCs w:val="32"/>
              </w:rPr>
            </w:pPr>
            <w:r>
              <w:rPr>
                <w:rFonts w:ascii="仿宋_GB2312" w:eastAsia="仿宋_GB2312" w:hAnsi="仿宋" w:hint="eastAsia"/>
                <w:sz w:val="32"/>
                <w:szCs w:val="32"/>
              </w:rPr>
              <w:t>注；供应商报价时需明确单列所投产品单价，本次采购清单所列总量为采购人年度采购估算量，可能与实际需求量有较大出入，最终将以中标人本次所投洗涤用品单价为准，核算实际需求数量及合同总额。</w:t>
            </w:r>
          </w:p>
        </w:tc>
      </w:tr>
    </w:tbl>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（二）其他要求</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1.项目需求13项至21项为进口产品，投标产品应保证货物是全新的，未使用过的，并完全符合强制性的国家规定和合同规定的质量、规格、性能和技术规范等要求，投标单位需按照采购清单内容填报所投标产品的品牌；</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2.在交货前，中标单位应对货物的质量、规格、性能和重量等进行详细而全面的检验，并出具证明货物符合合同规定的文件，该文件将作为申请付款单据的一部分，但有关质量、规格、性能、数量或重量的检验不应视为最终检验，所送货品需按大厦要求提供产品检测合格证明文件；</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3.中标单位中标后应提供相应的技术指导，保证生产出的产品在白度、</w:t>
      </w:r>
      <w:proofErr w:type="gramStart"/>
      <w:r>
        <w:rPr>
          <w:rFonts w:ascii="仿宋_GB2312" w:eastAsia="仿宋_GB2312" w:hAnsi="仿宋" w:hint="eastAsia"/>
          <w:sz w:val="32"/>
          <w:szCs w:val="32"/>
        </w:rPr>
        <w:t>柔软度经仪器</w:t>
      </w:r>
      <w:proofErr w:type="gramEnd"/>
      <w:r>
        <w:rPr>
          <w:rFonts w:ascii="仿宋_GB2312" w:eastAsia="仿宋_GB2312" w:hAnsi="仿宋" w:hint="eastAsia"/>
          <w:sz w:val="32"/>
          <w:szCs w:val="32"/>
        </w:rPr>
        <w:t>检测达到良好。</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4.中标单位所送货品之包装及商标需符合国家相关规定；</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lastRenderedPageBreak/>
        <w:t>5.中标单位需</w:t>
      </w:r>
      <w:proofErr w:type="gramStart"/>
      <w:r>
        <w:rPr>
          <w:rFonts w:ascii="仿宋_GB2312" w:eastAsia="仿宋_GB2312" w:hAnsi="仿宋" w:hint="eastAsia"/>
          <w:sz w:val="32"/>
          <w:szCs w:val="32"/>
        </w:rPr>
        <w:t>视大厦</w:t>
      </w:r>
      <w:proofErr w:type="gramEnd"/>
      <w:r>
        <w:rPr>
          <w:rFonts w:ascii="仿宋_GB2312" w:eastAsia="仿宋_GB2312" w:hAnsi="仿宋" w:hint="eastAsia"/>
          <w:sz w:val="32"/>
          <w:szCs w:val="32"/>
        </w:rPr>
        <w:t>要求，不定期免费提供相关药剂勾兑比例的专业培训；</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6.中标单位对于大厦订购的货品免费送货上门并搬运到指定地点；</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7.大厦与中标单位签订一年期供货合同，中标单位所列明产品单价的投标清单作为合同的组成部分，在供货合同有效期内，单价不予变动,特殊情况需报请上级公司通过后方可执行；</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8.本次投标清单中所列明的采购数量为大厦定标货数量，后续送货的品种及数量以大厦采购部门订货单为准，结算套用合同单价，以大厦收货单为依据，月结；</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9.中标单位保证所送达大厦的每批货品，有效保质期在一年以上；</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10.中标单位保证，所有供货产品均为合法途径购进及销售的正品，如出现假冒伪劣或非法销售情况，中标单位承担相应的所有后续责任；如出现上述情况，大厦有权解除供货合同并保留追究中标单位相关责任的权利；</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11.中标单位每月提交付款申请时需提供正规税票，税票开具单位需为合同签署单位；</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12.投标单位需严格按照大厦提供的采购清单格式进行报价，报价清单需进行分类合计及汇总，投标单位不得更改</w:t>
      </w:r>
      <w:r>
        <w:rPr>
          <w:rFonts w:ascii="仿宋_GB2312" w:eastAsia="仿宋_GB2312" w:hAnsi="仿宋" w:hint="eastAsia"/>
          <w:sz w:val="32"/>
          <w:szCs w:val="32"/>
        </w:rPr>
        <w:lastRenderedPageBreak/>
        <w:t>采购清单的内容、格式及排列顺序，不得漏项，否则作废标处理。</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13.投标单位提交密封投标文件，投标文件中需包含本标段报价清单纸质版一份，相关纸质文件需加盖公章。</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五、投标人应提交以下资料、材料：</w:t>
      </w:r>
    </w:p>
    <w:p w:rsidR="001036EB" w:rsidRDefault="006120C9" w:rsidP="007818DD">
      <w:pPr>
        <w:spacing w:line="64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 xml:space="preserve">1.营业执照（加盖公章)。 </w:t>
      </w:r>
    </w:p>
    <w:p w:rsidR="001036EB" w:rsidRDefault="006120C9" w:rsidP="007818DD">
      <w:pPr>
        <w:spacing w:line="64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2.法定代表人身份证明书复印件及身份证复印件或法人授权委托书原件及委托代理人身份证复印件（加盖公章，附件一）。</w:t>
      </w:r>
    </w:p>
    <w:p w:rsidR="001036EB" w:rsidRDefault="006120C9" w:rsidP="007818DD">
      <w:pPr>
        <w:spacing w:line="64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3.政府采购投标及履约承诺函。</w:t>
      </w:r>
    </w:p>
    <w:p w:rsidR="001036EB" w:rsidRDefault="006120C9" w:rsidP="007818DD">
      <w:pPr>
        <w:spacing w:line="640" w:lineRule="exact"/>
        <w:ind w:firstLineChars="200" w:firstLine="640"/>
        <w:jc w:val="both"/>
        <w:rPr>
          <w:rFonts w:ascii="仿宋_GB2312" w:eastAsia="仿宋_GB2312" w:hAnsi="仿宋"/>
          <w:color w:val="000000"/>
          <w:sz w:val="32"/>
          <w:szCs w:val="32"/>
        </w:rPr>
      </w:pPr>
      <w:r>
        <w:rPr>
          <w:rFonts w:ascii="仿宋_GB2312" w:eastAsia="仿宋_GB2312" w:hAnsi="仿宋" w:hint="eastAsia"/>
          <w:color w:val="000000"/>
          <w:sz w:val="32"/>
          <w:szCs w:val="32"/>
        </w:rPr>
        <w:t xml:space="preserve">4.报价函、报价明细表（加盖公章）。  </w:t>
      </w:r>
    </w:p>
    <w:p w:rsidR="001036EB" w:rsidRDefault="006120C9" w:rsidP="007818DD">
      <w:pPr>
        <w:spacing w:line="640" w:lineRule="exact"/>
        <w:ind w:firstLineChars="200" w:firstLine="640"/>
        <w:jc w:val="both"/>
        <w:rPr>
          <w:rFonts w:ascii="仿宋_GB2312" w:eastAsia="仿宋_GB2312" w:hAnsi="仿宋"/>
          <w:color w:val="000000" w:themeColor="text1"/>
          <w:sz w:val="32"/>
          <w:szCs w:val="32"/>
        </w:rPr>
      </w:pPr>
      <w:r>
        <w:rPr>
          <w:rFonts w:ascii="仿宋_GB2312" w:eastAsia="仿宋_GB2312" w:hAnsi="仿宋" w:hint="eastAsia"/>
          <w:color w:val="000000"/>
          <w:sz w:val="32"/>
          <w:szCs w:val="32"/>
        </w:rPr>
        <w:t>六、</w:t>
      </w:r>
      <w:r>
        <w:rPr>
          <w:rFonts w:ascii="仿宋_GB2312" w:eastAsia="仿宋_GB2312" w:hAnsi="仿宋" w:hint="eastAsia"/>
          <w:sz w:val="32"/>
          <w:szCs w:val="32"/>
        </w:rPr>
        <w:t>评标方法：</w:t>
      </w:r>
      <w:r>
        <w:rPr>
          <w:rFonts w:ascii="仿宋_GB2312" w:eastAsia="仿宋_GB2312" w:hAnsi="仿宋" w:hint="eastAsia"/>
          <w:color w:val="000000" w:themeColor="text1"/>
          <w:sz w:val="32"/>
          <w:szCs w:val="32"/>
        </w:rPr>
        <w:t>本项目由采购方组成询价采购小组，在满足资格要求和相关要求的基础上，含以上两项及价格最低者为中标人。</w:t>
      </w:r>
    </w:p>
    <w:p w:rsidR="001036EB" w:rsidRDefault="006120C9" w:rsidP="007818DD">
      <w:pPr>
        <w:ind w:firstLineChars="200" w:firstLine="640"/>
        <w:jc w:val="both"/>
        <w:rPr>
          <w:rFonts w:ascii="仿宋_GB2312" w:eastAsia="仿宋_GB2312" w:hAnsi="仿宋"/>
          <w:sz w:val="32"/>
          <w:szCs w:val="32"/>
        </w:rPr>
      </w:pPr>
      <w:r>
        <w:rPr>
          <w:rFonts w:ascii="仿宋_GB2312" w:eastAsia="仿宋_GB2312" w:hAnsi="仿宋" w:hint="eastAsia"/>
          <w:sz w:val="32"/>
          <w:szCs w:val="32"/>
        </w:rPr>
        <w:t>七、现场踏勘：本项目不统一安排现场踏勘。</w:t>
      </w:r>
    </w:p>
    <w:p w:rsidR="001036EB" w:rsidRDefault="006120C9" w:rsidP="007818DD">
      <w:pPr>
        <w:ind w:firstLineChars="200" w:firstLine="640"/>
        <w:jc w:val="both"/>
        <w:rPr>
          <w:rFonts w:ascii="仿宋_GB2312" w:eastAsia="仿宋_GB2312" w:hAnsi="仿宋" w:cs="仿宋"/>
          <w:sz w:val="32"/>
          <w:szCs w:val="32"/>
        </w:rPr>
      </w:pPr>
      <w:r>
        <w:rPr>
          <w:rFonts w:ascii="仿宋_GB2312" w:eastAsia="仿宋_GB2312" w:hAnsi="仿宋" w:hint="eastAsia"/>
          <w:sz w:val="32"/>
          <w:szCs w:val="32"/>
        </w:rPr>
        <w:t>八、项目周期：自合同订立开始一年内</w:t>
      </w:r>
      <w:r>
        <w:rPr>
          <w:rFonts w:ascii="仿宋_GB2312" w:eastAsia="仿宋_GB2312" w:hAnsi="仿宋" w:cs="仿宋" w:hint="eastAsia"/>
          <w:sz w:val="32"/>
          <w:szCs w:val="32"/>
        </w:rPr>
        <w:t>（合同签订后按需供货</w:t>
      </w:r>
      <w:r>
        <w:rPr>
          <w:rFonts w:ascii="仿宋_GB2312" w:eastAsia="仿宋_GB2312" w:hAnsi="仿宋" w:cs="仿宋"/>
          <w:sz w:val="32"/>
          <w:szCs w:val="32"/>
        </w:rPr>
        <w:t>）</w:t>
      </w:r>
      <w:r>
        <w:rPr>
          <w:rFonts w:ascii="仿宋_GB2312" w:eastAsia="仿宋_GB2312" w:hAnsi="仿宋" w:cs="仿宋" w:hint="eastAsia"/>
          <w:sz w:val="32"/>
          <w:szCs w:val="32"/>
        </w:rPr>
        <w:t>。</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九、投标注意事项</w:t>
      </w:r>
    </w:p>
    <w:p w:rsidR="001036EB" w:rsidRDefault="006120C9" w:rsidP="007818DD">
      <w:pPr>
        <w:spacing w:line="640" w:lineRule="exact"/>
        <w:ind w:firstLineChars="200" w:firstLine="640"/>
        <w:jc w:val="both"/>
        <w:rPr>
          <w:rFonts w:ascii="仿宋_GB2312" w:eastAsia="仿宋_GB2312" w:hAnsi="仿宋"/>
          <w:bCs/>
          <w:sz w:val="32"/>
          <w:szCs w:val="32"/>
        </w:rPr>
      </w:pPr>
      <w:r>
        <w:rPr>
          <w:rFonts w:ascii="仿宋_GB2312" w:eastAsia="仿宋_GB2312" w:hAnsi="仿宋" w:hint="eastAsia"/>
          <w:bCs/>
          <w:sz w:val="32"/>
          <w:szCs w:val="32"/>
        </w:rPr>
        <w:t>所有投标文件应于2021年</w:t>
      </w:r>
      <w:r w:rsidR="00575CA3">
        <w:rPr>
          <w:rFonts w:ascii="仿宋_GB2312" w:eastAsia="仿宋_GB2312" w:hAnsi="仿宋" w:hint="eastAsia"/>
          <w:bCs/>
          <w:sz w:val="32"/>
          <w:szCs w:val="32"/>
        </w:rPr>
        <w:t>9</w:t>
      </w:r>
      <w:r>
        <w:rPr>
          <w:rFonts w:ascii="仿宋_GB2312" w:eastAsia="仿宋_GB2312" w:hAnsi="仿宋" w:hint="eastAsia"/>
          <w:bCs/>
          <w:sz w:val="32"/>
          <w:szCs w:val="32"/>
        </w:rPr>
        <w:t>月</w:t>
      </w:r>
      <w:r w:rsidR="00575CA3">
        <w:rPr>
          <w:rFonts w:ascii="仿宋_GB2312" w:eastAsia="仿宋_GB2312" w:hAnsi="仿宋" w:hint="eastAsia"/>
          <w:bCs/>
          <w:sz w:val="32"/>
          <w:szCs w:val="32"/>
        </w:rPr>
        <w:t>24</w:t>
      </w:r>
      <w:r>
        <w:rPr>
          <w:rFonts w:ascii="仿宋_GB2312" w:eastAsia="仿宋_GB2312" w:hAnsi="仿宋" w:hint="eastAsia"/>
          <w:bCs/>
          <w:sz w:val="32"/>
          <w:szCs w:val="32"/>
        </w:rPr>
        <w:t>日</w:t>
      </w:r>
      <w:r w:rsidR="00575CA3">
        <w:rPr>
          <w:rFonts w:ascii="仿宋_GB2312" w:eastAsia="仿宋_GB2312" w:hAnsi="仿宋" w:hint="eastAsia"/>
          <w:bCs/>
          <w:sz w:val="32"/>
          <w:szCs w:val="32"/>
        </w:rPr>
        <w:t>16</w:t>
      </w:r>
      <w:r>
        <w:rPr>
          <w:rFonts w:ascii="仿宋_GB2312" w:eastAsia="仿宋_GB2312" w:hAnsi="仿宋" w:hint="eastAsia"/>
          <w:bCs/>
          <w:sz w:val="32"/>
          <w:szCs w:val="32"/>
        </w:rPr>
        <w:t>时之前送达到深圳市福田区香蜜湖路3008号市委党校行政楼一楼大厅物业前台（转504室）。</w:t>
      </w:r>
      <w:bookmarkStart w:id="0" w:name="_GoBack"/>
      <w:bookmarkEnd w:id="0"/>
    </w:p>
    <w:p w:rsidR="001036EB" w:rsidRDefault="006120C9" w:rsidP="007818DD">
      <w:pPr>
        <w:spacing w:line="640" w:lineRule="exact"/>
        <w:ind w:firstLineChars="200" w:firstLine="640"/>
        <w:jc w:val="both"/>
        <w:rPr>
          <w:rFonts w:ascii="仿宋_GB2312" w:eastAsia="仿宋_GB2312" w:hAnsi="仿宋"/>
          <w:b/>
          <w:sz w:val="32"/>
          <w:szCs w:val="32"/>
        </w:rPr>
      </w:pPr>
      <w:r>
        <w:rPr>
          <w:rFonts w:ascii="仿宋_GB2312" w:eastAsia="仿宋_GB2312" w:hAnsi="仿宋" w:hint="eastAsia"/>
          <w:sz w:val="32"/>
          <w:szCs w:val="32"/>
        </w:rPr>
        <w:lastRenderedPageBreak/>
        <w:t>逾期送达的、未送达指定地点的或者不按照询价文件、采购公告要求密封的报价文件，采购人将予以拒收。</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所有投标文件（一式五份）须</w:t>
      </w:r>
      <w:r>
        <w:rPr>
          <w:rFonts w:ascii="仿宋_GB2312" w:eastAsia="仿宋_GB2312" w:hAnsi="仿宋" w:hint="eastAsia"/>
          <w:bCs/>
          <w:sz w:val="32"/>
          <w:szCs w:val="32"/>
        </w:rPr>
        <w:t>装订成册</w:t>
      </w:r>
      <w:r>
        <w:rPr>
          <w:rFonts w:ascii="仿宋_GB2312" w:eastAsia="仿宋_GB2312" w:hAnsi="仿宋" w:hint="eastAsia"/>
          <w:sz w:val="32"/>
          <w:szCs w:val="32"/>
        </w:rPr>
        <w:t>并加盖骑缝公章后一同密封投送，且必须在封面写明项目名称、投标人单位名称并加盖公章；若投标文件采用邮寄的，必须在邮寄包装</w:t>
      </w:r>
      <w:proofErr w:type="gramStart"/>
      <w:r>
        <w:rPr>
          <w:rFonts w:ascii="仿宋_GB2312" w:eastAsia="仿宋_GB2312" w:hAnsi="仿宋" w:hint="eastAsia"/>
          <w:sz w:val="32"/>
          <w:szCs w:val="32"/>
        </w:rPr>
        <w:t>外明确</w:t>
      </w:r>
      <w:proofErr w:type="gramEnd"/>
      <w:r>
        <w:rPr>
          <w:rFonts w:ascii="仿宋_GB2312" w:eastAsia="仿宋_GB2312" w:hAnsi="仿宋" w:hint="eastAsia"/>
          <w:sz w:val="32"/>
          <w:szCs w:val="32"/>
        </w:rPr>
        <w:t>所投项目名称、投标人单位名称、联系人及联系电话，邮费自付，否则拒收。为了疫情防控工作需要，询价资料尽量以邮寄方式递交（同时接受现场递交标书）。</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针对询价公告内容，如有疑问，请在询价公告截止时间3日前及时提出质疑，否则视为完全同意我校询价所有要求并在中标后不能提出任何项目询价要求相关异议。</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投标报价过程中产生的一切费用，投标人应自行承担。</w:t>
      </w:r>
    </w:p>
    <w:p w:rsidR="001036EB" w:rsidRDefault="006120C9" w:rsidP="007818DD">
      <w:pPr>
        <w:spacing w:line="640" w:lineRule="exact"/>
        <w:jc w:val="both"/>
        <w:rPr>
          <w:rFonts w:ascii="仿宋_GB2312" w:eastAsia="仿宋_GB2312" w:hAnsi="仿宋"/>
          <w:sz w:val="32"/>
          <w:szCs w:val="32"/>
        </w:rPr>
      </w:pPr>
      <w:r>
        <w:rPr>
          <w:rFonts w:ascii="仿宋_GB2312" w:eastAsia="仿宋_GB2312" w:hAnsi="仿宋" w:hint="eastAsia"/>
          <w:sz w:val="32"/>
          <w:szCs w:val="32"/>
        </w:rPr>
        <w:t xml:space="preserve">    十、本招标公告所有内容解释权归中共深圳市委党校。</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十一、联系方式</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单位名称：中共深圳市委党校</w:t>
      </w:r>
      <w:r w:rsidR="004F19F9">
        <w:rPr>
          <w:rFonts w:ascii="仿宋_GB2312" w:eastAsia="仿宋_GB2312" w:hAnsi="仿宋" w:hint="eastAsia"/>
          <w:sz w:val="32"/>
          <w:szCs w:val="32"/>
        </w:rPr>
        <w:t>学苑大厦</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地址：深圳市福田区香蜜湖路3008号行政楼504室</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邮编： 518040</w:t>
      </w:r>
    </w:p>
    <w:p w:rsidR="001036EB" w:rsidRDefault="006120C9" w:rsidP="007818DD">
      <w:pPr>
        <w:spacing w:line="640" w:lineRule="exact"/>
        <w:ind w:firstLineChars="200" w:firstLine="640"/>
        <w:jc w:val="both"/>
        <w:rPr>
          <w:rFonts w:ascii="仿宋_GB2312" w:eastAsia="仿宋_GB2312" w:hAnsi="仿宋"/>
          <w:sz w:val="32"/>
          <w:szCs w:val="32"/>
        </w:rPr>
      </w:pPr>
      <w:r>
        <w:rPr>
          <w:rFonts w:ascii="仿宋_GB2312" w:eastAsia="仿宋_GB2312" w:hAnsi="仿宋" w:hint="eastAsia"/>
          <w:sz w:val="32"/>
          <w:szCs w:val="32"/>
        </w:rPr>
        <w:t>联系人：刘老师          座机：0755-82768914</w:t>
      </w:r>
    </w:p>
    <w:p w:rsidR="001036EB" w:rsidRDefault="006120C9" w:rsidP="007818DD">
      <w:pPr>
        <w:jc w:val="both"/>
        <w:rPr>
          <w:rFonts w:ascii="仿宋" w:eastAsia="仿宋" w:hAnsi="仿宋"/>
          <w:sz w:val="32"/>
          <w:szCs w:val="32"/>
        </w:rPr>
      </w:pPr>
      <w:r>
        <w:rPr>
          <w:rFonts w:ascii="仿宋" w:eastAsia="仿宋" w:hAnsi="仿宋"/>
          <w:sz w:val="32"/>
          <w:szCs w:val="32"/>
        </w:rPr>
        <w:br w:type="page"/>
      </w:r>
    </w:p>
    <w:p w:rsidR="001036EB" w:rsidRPr="00CC50E9" w:rsidRDefault="006120C9" w:rsidP="007818DD">
      <w:pPr>
        <w:widowControl w:val="0"/>
        <w:adjustRightInd w:val="0"/>
        <w:spacing w:line="600" w:lineRule="exact"/>
        <w:jc w:val="both"/>
        <w:outlineLvl w:val="1"/>
        <w:rPr>
          <w:rFonts w:ascii="仿宋_GB2312" w:eastAsia="仿宋_GB2312" w:hAnsi="仿宋" w:cs="Times New Roman"/>
          <w:sz w:val="28"/>
          <w:szCs w:val="28"/>
        </w:rPr>
      </w:pPr>
      <w:r w:rsidRPr="00CC50E9">
        <w:rPr>
          <w:rFonts w:ascii="仿宋_GB2312" w:eastAsia="仿宋_GB2312" w:hAnsi="仿宋" w:cs="Times New Roman" w:hint="eastAsia"/>
          <w:sz w:val="28"/>
          <w:szCs w:val="28"/>
        </w:rPr>
        <w:lastRenderedPageBreak/>
        <w:t>附件一</w:t>
      </w:r>
    </w:p>
    <w:p w:rsidR="001036EB" w:rsidRPr="00CC50E9" w:rsidRDefault="006120C9" w:rsidP="00CC50E9">
      <w:pPr>
        <w:widowControl w:val="0"/>
        <w:adjustRightInd w:val="0"/>
        <w:spacing w:line="600" w:lineRule="exact"/>
        <w:jc w:val="center"/>
        <w:outlineLvl w:val="1"/>
        <w:rPr>
          <w:rFonts w:ascii="仿宋_GB2312" w:eastAsia="仿宋_GB2312" w:hAnsi="仿宋" w:cs="Times New Roman"/>
          <w:sz w:val="44"/>
          <w:szCs w:val="44"/>
        </w:rPr>
      </w:pPr>
      <w:r w:rsidRPr="00CC50E9">
        <w:rPr>
          <w:rFonts w:ascii="仿宋_GB2312" w:eastAsia="仿宋_GB2312" w:hAnsi="仿宋" w:cs="Times New Roman" w:hint="eastAsia"/>
          <w:sz w:val="44"/>
          <w:szCs w:val="44"/>
        </w:rPr>
        <w:t>法人代表授权书</w:t>
      </w:r>
    </w:p>
    <w:p w:rsidR="001036EB" w:rsidRPr="00CC50E9" w:rsidRDefault="000858AA" w:rsidP="007818DD">
      <w:pPr>
        <w:widowControl w:val="0"/>
        <w:adjustRightInd w:val="0"/>
        <w:spacing w:line="560" w:lineRule="exact"/>
        <w:jc w:val="both"/>
        <w:outlineLvl w:val="1"/>
        <w:rPr>
          <w:rFonts w:ascii="仿宋_GB2312" w:eastAsia="仿宋_GB2312" w:hAnsi="仿宋" w:cs="Times New Roman"/>
          <w:sz w:val="28"/>
          <w:szCs w:val="28"/>
        </w:rPr>
      </w:pPr>
      <w:r>
        <w:rPr>
          <w:rFonts w:ascii="仿宋_GB2312" w:eastAsia="仿宋_GB2312" w:hAnsi="仿宋" w:hint="eastAsia"/>
          <w:sz w:val="32"/>
          <w:szCs w:val="32"/>
        </w:rPr>
        <w:t>中共深圳市委党校学苑大厦：</w:t>
      </w:r>
    </w:p>
    <w:p w:rsidR="001036EB" w:rsidRPr="00CC50E9" w:rsidRDefault="006120C9" w:rsidP="007818DD">
      <w:pPr>
        <w:widowControl w:val="0"/>
        <w:adjustRightInd w:val="0"/>
        <w:spacing w:line="560" w:lineRule="exact"/>
        <w:ind w:firstLineChars="200" w:firstLine="560"/>
        <w:jc w:val="both"/>
        <w:outlineLvl w:val="1"/>
        <w:rPr>
          <w:rFonts w:ascii="仿宋_GB2312" w:eastAsia="仿宋_GB2312" w:hAnsi="仿宋" w:cs="Times New Roman"/>
          <w:sz w:val="28"/>
          <w:szCs w:val="28"/>
        </w:rPr>
      </w:pPr>
      <w:r w:rsidRPr="00CC50E9">
        <w:rPr>
          <w:rFonts w:ascii="仿宋_GB2312" w:eastAsia="仿宋_GB2312" w:hAnsi="仿宋" w:cs="Times New Roman" w:hint="eastAsia"/>
          <w:sz w:val="28"/>
          <w:szCs w:val="28"/>
        </w:rPr>
        <w:t xml:space="preserve">兹委派 </w:t>
      </w:r>
      <w:r w:rsidRPr="00CC50E9">
        <w:rPr>
          <w:rFonts w:ascii="仿宋_GB2312" w:eastAsia="仿宋_GB2312" w:hAnsi="仿宋" w:cs="Times New Roman" w:hint="eastAsia"/>
          <w:sz w:val="28"/>
          <w:szCs w:val="28"/>
          <w:u w:val="single"/>
        </w:rPr>
        <w:t xml:space="preserve">           </w:t>
      </w:r>
      <w:r w:rsidRPr="00CC50E9">
        <w:rPr>
          <w:rFonts w:ascii="仿宋_GB2312" w:eastAsia="仿宋_GB2312" w:hAnsi="仿宋" w:cs="Times New Roman" w:hint="eastAsia"/>
          <w:sz w:val="28"/>
          <w:szCs w:val="28"/>
        </w:rPr>
        <w:t>（身份证号</w:t>
      </w:r>
      <w:r w:rsidRPr="00CC50E9">
        <w:rPr>
          <w:rFonts w:ascii="仿宋_GB2312" w:eastAsia="仿宋_GB2312" w:hAnsi="仿宋" w:cs="Times New Roman" w:hint="eastAsia"/>
          <w:sz w:val="28"/>
          <w:szCs w:val="28"/>
          <w:u w:val="single"/>
        </w:rPr>
        <w:t xml:space="preserve">                </w:t>
      </w:r>
      <w:r w:rsidRPr="00CC50E9">
        <w:rPr>
          <w:rFonts w:ascii="仿宋_GB2312" w:eastAsia="仿宋_GB2312" w:hAnsi="仿宋" w:cs="Times New Roman" w:hint="eastAsia"/>
          <w:sz w:val="28"/>
          <w:szCs w:val="28"/>
        </w:rPr>
        <w:t>）参加贵单位组织的</w:t>
      </w:r>
      <w:r w:rsidRPr="00CC50E9">
        <w:rPr>
          <w:rFonts w:ascii="仿宋_GB2312" w:eastAsia="仿宋_GB2312" w:hAnsi="仿宋" w:cs="Times New Roman" w:hint="eastAsia"/>
          <w:sz w:val="28"/>
          <w:szCs w:val="28"/>
          <w:u w:val="single"/>
        </w:rPr>
        <w:t xml:space="preserve">          </w:t>
      </w:r>
      <w:r w:rsidRPr="00CC50E9">
        <w:rPr>
          <w:rFonts w:ascii="仿宋_GB2312" w:eastAsia="仿宋_GB2312" w:hAnsi="仿宋" w:cs="Times New Roman" w:hint="eastAsia"/>
          <w:sz w:val="28"/>
          <w:szCs w:val="28"/>
        </w:rPr>
        <w:t>招标工作，全权代表我单位处理投标的有关事宜。</w:t>
      </w:r>
    </w:p>
    <w:p w:rsidR="001036EB" w:rsidRPr="00CC50E9" w:rsidRDefault="006120C9" w:rsidP="007818DD">
      <w:pPr>
        <w:widowControl w:val="0"/>
        <w:adjustRightInd w:val="0"/>
        <w:spacing w:line="560" w:lineRule="exact"/>
        <w:ind w:firstLineChars="200" w:firstLine="560"/>
        <w:jc w:val="both"/>
        <w:outlineLvl w:val="1"/>
        <w:rPr>
          <w:rFonts w:ascii="仿宋_GB2312" w:eastAsia="仿宋_GB2312" w:hAnsi="仿宋" w:cs="Times New Roman"/>
          <w:sz w:val="28"/>
          <w:szCs w:val="28"/>
        </w:rPr>
      </w:pPr>
      <w:r w:rsidRPr="00CC50E9">
        <w:rPr>
          <w:rFonts w:ascii="仿宋_GB2312" w:eastAsia="仿宋_GB2312" w:hAnsi="仿宋" w:cs="Times New Roman" w:hint="eastAsia"/>
          <w:sz w:val="28"/>
          <w:szCs w:val="28"/>
        </w:rPr>
        <w:t xml:space="preserve">代表人情况         </w:t>
      </w:r>
    </w:p>
    <w:p w:rsidR="001036EB" w:rsidRPr="00CC50E9" w:rsidRDefault="006120C9" w:rsidP="007818DD">
      <w:pPr>
        <w:widowControl w:val="0"/>
        <w:adjustRightInd w:val="0"/>
        <w:spacing w:line="560" w:lineRule="exact"/>
        <w:ind w:firstLineChars="199" w:firstLine="557"/>
        <w:jc w:val="both"/>
        <w:outlineLvl w:val="1"/>
        <w:rPr>
          <w:rFonts w:ascii="仿宋_GB2312" w:eastAsia="仿宋_GB2312" w:hAnsi="仿宋" w:cs="Times New Roman"/>
          <w:sz w:val="28"/>
          <w:szCs w:val="28"/>
        </w:rPr>
      </w:pPr>
      <w:r w:rsidRPr="00CC50E9">
        <w:rPr>
          <w:rFonts w:ascii="仿宋_GB2312" w:eastAsia="仿宋_GB2312" w:hAnsi="仿宋" w:cs="Times New Roman" w:hint="eastAsia"/>
          <w:sz w:val="28"/>
          <w:szCs w:val="28"/>
        </w:rPr>
        <w:t>姓名：</w:t>
      </w:r>
    </w:p>
    <w:p w:rsidR="001036EB" w:rsidRPr="00CC50E9" w:rsidRDefault="001036EB" w:rsidP="007818DD">
      <w:pPr>
        <w:widowControl w:val="0"/>
        <w:adjustRightInd w:val="0"/>
        <w:spacing w:line="560" w:lineRule="exact"/>
        <w:ind w:firstLineChars="200" w:firstLine="560"/>
        <w:jc w:val="both"/>
        <w:outlineLvl w:val="1"/>
        <w:rPr>
          <w:rFonts w:ascii="仿宋_GB2312" w:eastAsia="仿宋_GB2312" w:hAnsi="仿宋" w:cs="Times New Roman"/>
          <w:sz w:val="28"/>
          <w:szCs w:val="28"/>
        </w:rPr>
      </w:pPr>
    </w:p>
    <w:p w:rsidR="001036EB" w:rsidRPr="00CC50E9" w:rsidRDefault="006120C9" w:rsidP="007818DD">
      <w:pPr>
        <w:widowControl w:val="0"/>
        <w:adjustRightInd w:val="0"/>
        <w:spacing w:line="560" w:lineRule="exact"/>
        <w:ind w:firstLineChars="200" w:firstLine="560"/>
        <w:jc w:val="both"/>
        <w:outlineLvl w:val="1"/>
        <w:rPr>
          <w:rFonts w:ascii="仿宋_GB2312" w:eastAsia="仿宋_GB2312" w:hAnsi="仿宋" w:cs="Times New Roman"/>
          <w:sz w:val="28"/>
          <w:szCs w:val="28"/>
        </w:rPr>
      </w:pPr>
      <w:r w:rsidRPr="00CC50E9">
        <w:rPr>
          <w:rFonts w:ascii="仿宋_GB2312" w:eastAsia="仿宋_GB2312" w:hAnsi="仿宋" w:cs="Times New Roman" w:hint="eastAsia"/>
          <w:sz w:val="28"/>
          <w:szCs w:val="28"/>
        </w:rPr>
        <w:t xml:space="preserve">电话：                           </w:t>
      </w:r>
    </w:p>
    <w:p w:rsidR="001036EB" w:rsidRPr="00CC50E9" w:rsidRDefault="006120C9" w:rsidP="007818DD">
      <w:pPr>
        <w:spacing w:line="560" w:lineRule="exact"/>
        <w:ind w:firstLineChars="200" w:firstLine="560"/>
        <w:jc w:val="both"/>
        <w:rPr>
          <w:rFonts w:ascii="仿宋_GB2312" w:eastAsia="仿宋_GB2312" w:hAnsi="仿宋" w:cs="Times New Roman"/>
          <w:sz w:val="28"/>
          <w:szCs w:val="28"/>
        </w:rPr>
      </w:pPr>
      <w:r w:rsidRPr="00CC50E9">
        <w:rPr>
          <w:rFonts w:ascii="仿宋_GB2312" w:eastAsia="仿宋_GB2312" w:hAnsi="仿宋" w:cs="Times New Roman" w:hint="eastAsia"/>
          <w:sz w:val="28"/>
          <w:szCs w:val="28"/>
        </w:rPr>
        <w:t>附：委托代理人身份证复印件</w:t>
      </w:r>
    </w:p>
    <w:p w:rsidR="001036EB" w:rsidRPr="00CC50E9" w:rsidRDefault="001036EB" w:rsidP="007818DD">
      <w:pPr>
        <w:widowControl w:val="0"/>
        <w:adjustRightInd w:val="0"/>
        <w:spacing w:line="560" w:lineRule="exact"/>
        <w:ind w:firstLineChars="200" w:firstLine="560"/>
        <w:jc w:val="both"/>
        <w:outlineLvl w:val="1"/>
        <w:rPr>
          <w:rFonts w:ascii="仿宋_GB2312" w:eastAsia="仿宋_GB2312" w:hAnsi="仿宋" w:cs="Times New Roman"/>
          <w:sz w:val="28"/>
          <w:szCs w:val="28"/>
        </w:rPr>
      </w:pPr>
    </w:p>
    <w:p w:rsidR="001036EB" w:rsidRPr="00CC50E9" w:rsidRDefault="001036EB" w:rsidP="007818DD">
      <w:pPr>
        <w:widowControl w:val="0"/>
        <w:adjustRightInd w:val="0"/>
        <w:spacing w:line="560" w:lineRule="exact"/>
        <w:ind w:firstLineChars="200" w:firstLine="560"/>
        <w:jc w:val="both"/>
        <w:outlineLvl w:val="1"/>
        <w:rPr>
          <w:rFonts w:ascii="仿宋_GB2312" w:eastAsia="仿宋_GB2312" w:hAnsi="仿宋" w:cs="Times New Roman"/>
          <w:sz w:val="28"/>
          <w:szCs w:val="28"/>
        </w:rPr>
      </w:pPr>
    </w:p>
    <w:p w:rsidR="001036EB" w:rsidRPr="00CC50E9" w:rsidRDefault="001036EB" w:rsidP="007818DD">
      <w:pPr>
        <w:widowControl w:val="0"/>
        <w:adjustRightInd w:val="0"/>
        <w:spacing w:line="560" w:lineRule="exact"/>
        <w:ind w:firstLineChars="200" w:firstLine="560"/>
        <w:jc w:val="both"/>
        <w:outlineLvl w:val="1"/>
        <w:rPr>
          <w:rFonts w:ascii="仿宋_GB2312" w:eastAsia="仿宋_GB2312" w:hAnsi="仿宋" w:cs="Times New Roman"/>
          <w:sz w:val="28"/>
          <w:szCs w:val="28"/>
        </w:rPr>
      </w:pPr>
    </w:p>
    <w:p w:rsidR="001036EB" w:rsidRPr="00CC50E9" w:rsidRDefault="001036EB" w:rsidP="007818DD">
      <w:pPr>
        <w:widowControl w:val="0"/>
        <w:adjustRightInd w:val="0"/>
        <w:spacing w:line="560" w:lineRule="exact"/>
        <w:ind w:firstLineChars="200" w:firstLine="560"/>
        <w:jc w:val="both"/>
        <w:outlineLvl w:val="1"/>
        <w:rPr>
          <w:rFonts w:ascii="仿宋_GB2312" w:eastAsia="仿宋_GB2312" w:hAnsi="仿宋" w:cs="Times New Roman"/>
          <w:sz w:val="28"/>
          <w:szCs w:val="28"/>
        </w:rPr>
      </w:pPr>
    </w:p>
    <w:p w:rsidR="001036EB" w:rsidRPr="00CC50E9" w:rsidRDefault="001036EB" w:rsidP="007818DD">
      <w:pPr>
        <w:widowControl w:val="0"/>
        <w:adjustRightInd w:val="0"/>
        <w:spacing w:line="560" w:lineRule="exact"/>
        <w:ind w:firstLineChars="200" w:firstLine="560"/>
        <w:jc w:val="both"/>
        <w:outlineLvl w:val="1"/>
        <w:rPr>
          <w:rFonts w:ascii="仿宋_GB2312" w:eastAsia="仿宋_GB2312" w:hAnsi="仿宋" w:cs="Times New Roman"/>
          <w:sz w:val="28"/>
          <w:szCs w:val="28"/>
        </w:rPr>
      </w:pPr>
    </w:p>
    <w:p w:rsidR="001036EB" w:rsidRPr="00CC50E9" w:rsidRDefault="006120C9" w:rsidP="007818DD">
      <w:pPr>
        <w:widowControl w:val="0"/>
        <w:adjustRightInd w:val="0"/>
        <w:spacing w:line="560" w:lineRule="exact"/>
        <w:ind w:firstLineChars="200" w:firstLine="560"/>
        <w:jc w:val="both"/>
        <w:outlineLvl w:val="1"/>
        <w:rPr>
          <w:rFonts w:ascii="仿宋_GB2312" w:eastAsia="仿宋_GB2312" w:hAnsi="仿宋" w:cs="Times New Roman"/>
          <w:sz w:val="28"/>
          <w:szCs w:val="28"/>
        </w:rPr>
      </w:pPr>
      <w:r w:rsidRPr="00CC50E9">
        <w:rPr>
          <w:rFonts w:ascii="仿宋_GB2312" w:eastAsia="仿宋_GB2312" w:hAnsi="仿宋" w:cs="Times New Roman" w:hint="eastAsia"/>
          <w:sz w:val="28"/>
          <w:szCs w:val="28"/>
        </w:rPr>
        <w:t>投标人：</w:t>
      </w:r>
      <w:r w:rsidRPr="00CC50E9">
        <w:rPr>
          <w:rFonts w:ascii="仿宋_GB2312" w:eastAsia="仿宋_GB2312" w:hAnsi="仿宋" w:cs="Times New Roman" w:hint="eastAsia"/>
          <w:sz w:val="28"/>
          <w:szCs w:val="28"/>
          <w:u w:val="single"/>
        </w:rPr>
        <w:t xml:space="preserve">                             </w:t>
      </w:r>
      <w:r w:rsidRPr="00CC50E9">
        <w:rPr>
          <w:rFonts w:ascii="仿宋_GB2312" w:eastAsia="仿宋_GB2312" w:hAnsi="仿宋" w:cs="Times New Roman" w:hint="eastAsia"/>
          <w:sz w:val="28"/>
          <w:szCs w:val="28"/>
        </w:rPr>
        <w:t xml:space="preserve">（单位公章） </w:t>
      </w:r>
    </w:p>
    <w:p w:rsidR="001036EB" w:rsidRPr="00CC50E9" w:rsidRDefault="006120C9" w:rsidP="007818DD">
      <w:pPr>
        <w:widowControl w:val="0"/>
        <w:adjustRightInd w:val="0"/>
        <w:spacing w:line="560" w:lineRule="exact"/>
        <w:ind w:firstLineChars="200" w:firstLine="560"/>
        <w:jc w:val="both"/>
        <w:outlineLvl w:val="1"/>
        <w:rPr>
          <w:rFonts w:ascii="仿宋_GB2312" w:eastAsia="仿宋_GB2312" w:hAnsi="仿宋" w:cs="Times New Roman"/>
          <w:sz w:val="28"/>
          <w:szCs w:val="28"/>
        </w:rPr>
      </w:pPr>
      <w:r w:rsidRPr="00CC50E9">
        <w:rPr>
          <w:rFonts w:ascii="仿宋_GB2312" w:eastAsia="仿宋_GB2312" w:hAnsi="仿宋" w:cs="Times New Roman" w:hint="eastAsia"/>
          <w:sz w:val="28"/>
          <w:szCs w:val="28"/>
        </w:rPr>
        <w:t>法定代表人（单位负责人）：</w:t>
      </w:r>
      <w:r w:rsidRPr="00CC50E9">
        <w:rPr>
          <w:rFonts w:ascii="仿宋_GB2312" w:eastAsia="仿宋_GB2312" w:hAnsi="仿宋" w:cs="Times New Roman" w:hint="eastAsia"/>
          <w:sz w:val="28"/>
          <w:szCs w:val="28"/>
          <w:u w:val="single"/>
        </w:rPr>
        <w:t xml:space="preserve">            </w:t>
      </w:r>
      <w:r w:rsidRPr="00CC50E9">
        <w:rPr>
          <w:rFonts w:ascii="仿宋_GB2312" w:eastAsia="仿宋_GB2312" w:hAnsi="仿宋" w:cs="Times New Roman" w:hint="eastAsia"/>
          <w:sz w:val="28"/>
          <w:szCs w:val="28"/>
        </w:rPr>
        <w:t>（签字）</w:t>
      </w:r>
    </w:p>
    <w:p w:rsidR="001036EB" w:rsidRPr="00CC50E9" w:rsidRDefault="006120C9" w:rsidP="007818DD">
      <w:pPr>
        <w:spacing w:line="560" w:lineRule="exact"/>
        <w:ind w:firstLineChars="200" w:firstLine="560"/>
        <w:jc w:val="both"/>
        <w:rPr>
          <w:rFonts w:ascii="仿宋_GB2312" w:eastAsia="仿宋_GB2312" w:hAnsi="仿宋" w:cs="Times New Roman"/>
          <w:sz w:val="28"/>
          <w:szCs w:val="28"/>
        </w:rPr>
      </w:pPr>
      <w:r w:rsidRPr="00CC50E9">
        <w:rPr>
          <w:rFonts w:ascii="仿宋_GB2312" w:eastAsia="仿宋_GB2312" w:hAnsi="仿宋" w:cs="Times New Roman" w:hint="eastAsia"/>
          <w:sz w:val="28"/>
          <w:szCs w:val="28"/>
        </w:rPr>
        <w:t>法定代表人（单位负责人）身份证号码：</w:t>
      </w:r>
      <w:r w:rsidRPr="00CC50E9">
        <w:rPr>
          <w:rFonts w:ascii="仿宋_GB2312" w:eastAsia="仿宋_GB2312" w:hAnsi="仿宋" w:cs="Times New Roman" w:hint="eastAsia"/>
          <w:sz w:val="28"/>
          <w:szCs w:val="28"/>
          <w:u w:val="single"/>
        </w:rPr>
        <w:t xml:space="preserve">                  </w:t>
      </w:r>
      <w:r w:rsidRPr="00CC50E9">
        <w:rPr>
          <w:rFonts w:ascii="仿宋_GB2312" w:eastAsia="仿宋_GB2312" w:hAnsi="仿宋" w:cs="Times New Roman" w:hint="eastAsia"/>
          <w:sz w:val="28"/>
          <w:szCs w:val="28"/>
        </w:rPr>
        <w:t xml:space="preserve"> </w:t>
      </w:r>
    </w:p>
    <w:p w:rsidR="001036EB" w:rsidRPr="00CC50E9" w:rsidRDefault="006120C9" w:rsidP="007818DD">
      <w:pPr>
        <w:spacing w:line="560" w:lineRule="exact"/>
        <w:ind w:firstLineChars="200" w:firstLine="560"/>
        <w:jc w:val="both"/>
        <w:rPr>
          <w:rFonts w:ascii="仿宋_GB2312" w:eastAsia="仿宋_GB2312" w:hAnsi="仿宋" w:cs="Times New Roman"/>
          <w:sz w:val="28"/>
          <w:szCs w:val="28"/>
        </w:rPr>
      </w:pPr>
      <w:r w:rsidRPr="00CC50E9">
        <w:rPr>
          <w:rFonts w:ascii="仿宋_GB2312" w:eastAsia="仿宋_GB2312" w:hAnsi="仿宋" w:cs="Times New Roman" w:hint="eastAsia"/>
          <w:sz w:val="28"/>
          <w:szCs w:val="28"/>
        </w:rPr>
        <w:t>委托代理人：</w:t>
      </w:r>
      <w:r w:rsidRPr="00CC50E9">
        <w:rPr>
          <w:rFonts w:ascii="仿宋_GB2312" w:eastAsia="仿宋_GB2312" w:hAnsi="仿宋" w:cs="Times New Roman" w:hint="eastAsia"/>
          <w:sz w:val="28"/>
          <w:szCs w:val="28"/>
          <w:u w:val="single"/>
        </w:rPr>
        <w:t xml:space="preserve">             </w:t>
      </w:r>
      <w:r w:rsidRPr="00CC50E9">
        <w:rPr>
          <w:rFonts w:ascii="仿宋_GB2312" w:eastAsia="仿宋_GB2312" w:hAnsi="仿宋" w:cs="Times New Roman" w:hint="eastAsia"/>
          <w:sz w:val="28"/>
          <w:szCs w:val="28"/>
        </w:rPr>
        <w:t>（签字）</w:t>
      </w:r>
    </w:p>
    <w:p w:rsidR="001036EB" w:rsidRPr="00CC50E9" w:rsidRDefault="006120C9" w:rsidP="007818DD">
      <w:pPr>
        <w:spacing w:line="560" w:lineRule="exact"/>
        <w:ind w:firstLineChars="200" w:firstLine="560"/>
        <w:jc w:val="both"/>
        <w:rPr>
          <w:rFonts w:ascii="仿宋_GB2312" w:eastAsia="仿宋_GB2312" w:hAnsi="仿宋" w:cs="Times New Roman"/>
          <w:sz w:val="28"/>
          <w:szCs w:val="28"/>
        </w:rPr>
      </w:pPr>
      <w:r w:rsidRPr="00CC50E9">
        <w:rPr>
          <w:rFonts w:ascii="仿宋_GB2312" w:eastAsia="仿宋_GB2312" w:hAnsi="仿宋" w:cs="Times New Roman" w:hint="eastAsia"/>
          <w:sz w:val="28"/>
          <w:szCs w:val="28"/>
        </w:rPr>
        <w:t>日期：</w:t>
      </w:r>
      <w:r w:rsidRPr="00CC50E9">
        <w:rPr>
          <w:rFonts w:ascii="仿宋_GB2312" w:eastAsia="仿宋_GB2312" w:hAnsi="仿宋" w:cs="Times New Roman" w:hint="eastAsia"/>
          <w:sz w:val="28"/>
          <w:szCs w:val="28"/>
          <w:u w:val="single"/>
        </w:rPr>
        <w:t xml:space="preserve">      </w:t>
      </w:r>
      <w:r w:rsidRPr="00CC50E9">
        <w:rPr>
          <w:rFonts w:ascii="仿宋_GB2312" w:eastAsia="仿宋_GB2312" w:hAnsi="仿宋" w:cs="Times New Roman" w:hint="eastAsia"/>
          <w:sz w:val="28"/>
          <w:szCs w:val="28"/>
        </w:rPr>
        <w:t xml:space="preserve"> 年</w:t>
      </w:r>
      <w:r w:rsidRPr="00CC50E9">
        <w:rPr>
          <w:rFonts w:ascii="仿宋_GB2312" w:eastAsia="仿宋_GB2312" w:hAnsi="仿宋" w:cs="Times New Roman" w:hint="eastAsia"/>
          <w:sz w:val="28"/>
          <w:szCs w:val="28"/>
          <w:u w:val="single"/>
        </w:rPr>
        <w:t xml:space="preserve">    </w:t>
      </w:r>
      <w:r w:rsidRPr="00CC50E9">
        <w:rPr>
          <w:rFonts w:ascii="仿宋_GB2312" w:eastAsia="仿宋_GB2312" w:hAnsi="仿宋" w:cs="Times New Roman" w:hint="eastAsia"/>
          <w:sz w:val="28"/>
          <w:szCs w:val="28"/>
        </w:rPr>
        <w:t>月</w:t>
      </w:r>
      <w:r w:rsidRPr="00CC50E9">
        <w:rPr>
          <w:rFonts w:ascii="仿宋_GB2312" w:eastAsia="仿宋_GB2312" w:hAnsi="仿宋" w:cs="Times New Roman" w:hint="eastAsia"/>
          <w:sz w:val="28"/>
          <w:szCs w:val="28"/>
          <w:u w:val="single"/>
        </w:rPr>
        <w:t xml:space="preserve">    </w:t>
      </w:r>
      <w:r w:rsidRPr="00CC50E9">
        <w:rPr>
          <w:rFonts w:ascii="仿宋_GB2312" w:eastAsia="仿宋_GB2312" w:hAnsi="仿宋" w:cs="Times New Roman" w:hint="eastAsia"/>
          <w:sz w:val="28"/>
          <w:szCs w:val="28"/>
        </w:rPr>
        <w:t>日</w:t>
      </w:r>
    </w:p>
    <w:p w:rsidR="001036EB" w:rsidRPr="00CC50E9" w:rsidRDefault="006120C9" w:rsidP="007818DD">
      <w:pPr>
        <w:jc w:val="both"/>
        <w:rPr>
          <w:rFonts w:ascii="仿宋_GB2312" w:eastAsia="仿宋_GB2312" w:hAnsi="仿宋" w:cs="Times New Roman"/>
          <w:sz w:val="28"/>
          <w:szCs w:val="28"/>
        </w:rPr>
      </w:pPr>
      <w:r w:rsidRPr="00CC50E9">
        <w:rPr>
          <w:rFonts w:ascii="仿宋_GB2312" w:eastAsia="仿宋_GB2312" w:hAnsi="仿宋" w:cs="Times New Roman" w:hint="eastAsia"/>
          <w:sz w:val="28"/>
          <w:szCs w:val="28"/>
        </w:rPr>
        <w:br w:type="page"/>
      </w:r>
    </w:p>
    <w:p w:rsidR="001036EB" w:rsidRPr="00CC50E9" w:rsidRDefault="006120C9" w:rsidP="007818DD">
      <w:pPr>
        <w:spacing w:line="520" w:lineRule="exact"/>
        <w:jc w:val="both"/>
        <w:rPr>
          <w:rFonts w:ascii="仿宋_GB2312" w:eastAsia="仿宋_GB2312" w:hAnsi="仿宋" w:cs="Times New Roman"/>
          <w:sz w:val="28"/>
          <w:szCs w:val="28"/>
        </w:rPr>
      </w:pPr>
      <w:r w:rsidRPr="00CC50E9">
        <w:rPr>
          <w:rFonts w:ascii="仿宋_GB2312" w:eastAsia="仿宋_GB2312" w:hAnsi="仿宋" w:cs="Times New Roman" w:hint="eastAsia"/>
          <w:sz w:val="28"/>
          <w:szCs w:val="28"/>
        </w:rPr>
        <w:lastRenderedPageBreak/>
        <w:t>附件二</w:t>
      </w:r>
    </w:p>
    <w:p w:rsidR="001036EB" w:rsidRPr="00CC50E9" w:rsidRDefault="006120C9" w:rsidP="00CC50E9">
      <w:pPr>
        <w:spacing w:line="520" w:lineRule="exact"/>
        <w:jc w:val="center"/>
        <w:rPr>
          <w:rFonts w:ascii="仿宋_GB2312" w:eastAsia="仿宋_GB2312" w:hAnsi="仿宋" w:cs="Times New Roman"/>
          <w:sz w:val="44"/>
          <w:szCs w:val="44"/>
        </w:rPr>
      </w:pPr>
      <w:r w:rsidRPr="00CC50E9">
        <w:rPr>
          <w:rFonts w:ascii="仿宋_GB2312" w:eastAsia="仿宋_GB2312" w:hAnsi="仿宋" w:cs="Times New Roman" w:hint="eastAsia"/>
          <w:sz w:val="44"/>
          <w:szCs w:val="44"/>
        </w:rPr>
        <w:t>政府采购投标及履约承诺函</w:t>
      </w:r>
    </w:p>
    <w:p w:rsidR="001036EB" w:rsidRPr="00CC50E9" w:rsidRDefault="001036EB" w:rsidP="007818DD">
      <w:pPr>
        <w:spacing w:line="520" w:lineRule="exact"/>
        <w:jc w:val="both"/>
        <w:rPr>
          <w:rFonts w:ascii="仿宋_GB2312" w:eastAsia="仿宋_GB2312" w:hAnsi="仿宋" w:cs="Times New Roman"/>
          <w:sz w:val="28"/>
          <w:szCs w:val="28"/>
        </w:rPr>
      </w:pPr>
    </w:p>
    <w:p w:rsidR="001036EB" w:rsidRPr="00CC50E9" w:rsidRDefault="006120C9" w:rsidP="007818DD">
      <w:pPr>
        <w:spacing w:line="520" w:lineRule="exact"/>
        <w:jc w:val="both"/>
        <w:rPr>
          <w:rFonts w:ascii="仿宋_GB2312" w:eastAsia="仿宋_GB2312" w:hAnsi="仿宋" w:cs="Times New Roman"/>
          <w:sz w:val="28"/>
          <w:szCs w:val="28"/>
          <w:u w:val="single"/>
        </w:rPr>
      </w:pPr>
      <w:r w:rsidRPr="00CC50E9">
        <w:rPr>
          <w:rFonts w:ascii="仿宋_GB2312" w:eastAsia="仿宋_GB2312" w:hAnsi="仿宋" w:cs="Times New Roman" w:hint="eastAsia"/>
          <w:sz w:val="28"/>
          <w:szCs w:val="28"/>
        </w:rPr>
        <w:t>致：</w:t>
      </w:r>
      <w:r w:rsidRPr="00CC50E9">
        <w:rPr>
          <w:rFonts w:ascii="仿宋_GB2312" w:eastAsia="仿宋_GB2312" w:hAnsi="仿宋" w:cs="Times New Roman" w:hint="eastAsia"/>
          <w:sz w:val="28"/>
          <w:szCs w:val="28"/>
          <w:u w:val="single"/>
        </w:rPr>
        <w:t xml:space="preserve">           </w:t>
      </w:r>
    </w:p>
    <w:p w:rsidR="001036EB" w:rsidRPr="00CC50E9" w:rsidRDefault="006120C9" w:rsidP="007818DD">
      <w:pPr>
        <w:spacing w:line="520" w:lineRule="exact"/>
        <w:jc w:val="both"/>
        <w:rPr>
          <w:rFonts w:ascii="仿宋_GB2312" w:eastAsia="仿宋_GB2312" w:hAnsi="仿宋" w:cs="Times New Roman"/>
          <w:sz w:val="28"/>
          <w:szCs w:val="28"/>
        </w:rPr>
      </w:pPr>
      <w:r w:rsidRPr="00CC50E9">
        <w:rPr>
          <w:rFonts w:ascii="仿宋_GB2312" w:eastAsia="仿宋_GB2312" w:hAnsi="仿宋" w:cs="Times New Roman" w:hint="eastAsia"/>
          <w:sz w:val="28"/>
          <w:szCs w:val="28"/>
        </w:rPr>
        <w:t>我单位承诺：</w:t>
      </w:r>
    </w:p>
    <w:p w:rsidR="001036EB" w:rsidRPr="00CC50E9" w:rsidRDefault="006120C9" w:rsidP="007818DD">
      <w:pPr>
        <w:spacing w:line="520" w:lineRule="exact"/>
        <w:ind w:firstLine="645"/>
        <w:jc w:val="both"/>
        <w:rPr>
          <w:rFonts w:ascii="仿宋_GB2312" w:eastAsia="仿宋_GB2312" w:hAnsi="仿宋" w:cs="Times New Roman"/>
          <w:sz w:val="28"/>
          <w:szCs w:val="28"/>
        </w:rPr>
      </w:pPr>
      <w:r w:rsidRPr="00CC50E9">
        <w:rPr>
          <w:rFonts w:ascii="仿宋_GB2312" w:eastAsia="仿宋_GB2312" w:hAnsi="仿宋" w:cs="Times New Roman" w:hint="eastAsia"/>
          <w:sz w:val="28"/>
          <w:szCs w:val="28"/>
        </w:rPr>
        <w:t>1.我单位参与本项目投标前三年内，无行贿犯罪记录。</w:t>
      </w:r>
    </w:p>
    <w:p w:rsidR="001036EB" w:rsidRPr="00CC50E9" w:rsidRDefault="006120C9" w:rsidP="007818DD">
      <w:pPr>
        <w:spacing w:line="520" w:lineRule="exact"/>
        <w:ind w:firstLine="645"/>
        <w:jc w:val="both"/>
        <w:rPr>
          <w:rFonts w:ascii="仿宋_GB2312" w:eastAsia="仿宋_GB2312" w:hAnsi="仿宋" w:cs="Times New Roman"/>
          <w:sz w:val="28"/>
          <w:szCs w:val="28"/>
        </w:rPr>
      </w:pPr>
      <w:r w:rsidRPr="00CC50E9">
        <w:rPr>
          <w:rFonts w:ascii="仿宋_GB2312" w:eastAsia="仿宋_GB2312" w:hAnsi="仿宋" w:cs="Times New Roman" w:hint="eastAsia"/>
          <w:sz w:val="28"/>
          <w:szCs w:val="28"/>
        </w:rPr>
        <w:t>2.我单位参与本项目投标前三年内，在经营活动中没有重大违法记录。</w:t>
      </w:r>
    </w:p>
    <w:p w:rsidR="001036EB" w:rsidRPr="00CC50E9" w:rsidRDefault="006120C9" w:rsidP="007818DD">
      <w:pPr>
        <w:spacing w:line="520" w:lineRule="exact"/>
        <w:ind w:firstLine="645"/>
        <w:jc w:val="both"/>
        <w:rPr>
          <w:rFonts w:ascii="仿宋_GB2312" w:eastAsia="仿宋_GB2312" w:hAnsi="仿宋" w:cs="Times New Roman"/>
          <w:sz w:val="28"/>
          <w:szCs w:val="28"/>
        </w:rPr>
      </w:pPr>
      <w:r w:rsidRPr="00CC50E9">
        <w:rPr>
          <w:rFonts w:ascii="仿宋_GB2312" w:eastAsia="仿宋_GB2312" w:hAnsi="仿宋" w:cs="Times New Roman" w:hint="eastAsia"/>
          <w:sz w:val="28"/>
          <w:szCs w:val="28"/>
        </w:rPr>
        <w:t>3.我单位参与本项目政府采购活动时不存在被有关部门禁止参与政府采购活动且在有效期内的情况。</w:t>
      </w:r>
    </w:p>
    <w:p w:rsidR="001036EB" w:rsidRPr="00CC50E9" w:rsidRDefault="006120C9" w:rsidP="007818DD">
      <w:pPr>
        <w:spacing w:line="520" w:lineRule="exact"/>
        <w:ind w:firstLine="645"/>
        <w:jc w:val="both"/>
        <w:rPr>
          <w:rFonts w:ascii="仿宋_GB2312" w:eastAsia="仿宋_GB2312" w:hAnsi="仿宋" w:cs="Times New Roman"/>
          <w:sz w:val="28"/>
          <w:szCs w:val="28"/>
        </w:rPr>
      </w:pPr>
      <w:r w:rsidRPr="00CC50E9">
        <w:rPr>
          <w:rFonts w:ascii="仿宋_GB2312" w:eastAsia="仿宋_GB2312" w:hAnsi="仿宋" w:cs="Times New Roman" w:hint="eastAsia"/>
          <w:sz w:val="28"/>
          <w:szCs w:val="28"/>
        </w:rPr>
        <w:t>4.我单位参与本项目政府采购活动时不存在被有关部门列入失信被执行人、重大税收违法案件当事人名单、政府采购严重违法失信行为记录名单的情况。</w:t>
      </w:r>
    </w:p>
    <w:p w:rsidR="001036EB" w:rsidRPr="00CC50E9" w:rsidRDefault="006120C9" w:rsidP="007818DD">
      <w:pPr>
        <w:spacing w:line="520" w:lineRule="exact"/>
        <w:ind w:firstLine="645"/>
        <w:jc w:val="both"/>
        <w:rPr>
          <w:rFonts w:ascii="仿宋_GB2312" w:eastAsia="仿宋_GB2312" w:hAnsi="仿宋" w:cs="Times New Roman"/>
          <w:sz w:val="28"/>
          <w:szCs w:val="28"/>
        </w:rPr>
      </w:pPr>
      <w:r w:rsidRPr="00CC50E9">
        <w:rPr>
          <w:rFonts w:ascii="仿宋_GB2312" w:eastAsia="仿宋_GB2312" w:hAnsi="仿宋" w:cs="Times New Roman" w:hint="eastAsia"/>
          <w:sz w:val="28"/>
          <w:szCs w:val="28"/>
        </w:rPr>
        <w:t>5. 我单位参与本项目没有联合体应答，没有违法分包转包。</w:t>
      </w:r>
    </w:p>
    <w:p w:rsidR="001036EB" w:rsidRPr="00CC50E9" w:rsidRDefault="006120C9" w:rsidP="007818DD">
      <w:pPr>
        <w:spacing w:line="520" w:lineRule="exact"/>
        <w:ind w:firstLine="645"/>
        <w:jc w:val="both"/>
        <w:rPr>
          <w:rFonts w:ascii="仿宋_GB2312" w:eastAsia="仿宋_GB2312" w:hAnsi="仿宋" w:cs="Times New Roman"/>
          <w:sz w:val="28"/>
          <w:szCs w:val="28"/>
        </w:rPr>
      </w:pPr>
      <w:r w:rsidRPr="00CC50E9">
        <w:rPr>
          <w:rFonts w:ascii="仿宋_GB2312" w:eastAsia="仿宋_GB2312" w:hAnsi="仿宋" w:cs="Times New Roman" w:hint="eastAsia"/>
          <w:sz w:val="28"/>
          <w:szCs w:val="28"/>
        </w:rPr>
        <w:t>6.我单位在深圳政府采购活动中诚信情况承诺如下（在下列选项打“√”选择）：</w:t>
      </w:r>
    </w:p>
    <w:p w:rsidR="001036EB" w:rsidRPr="00CC50E9" w:rsidRDefault="006120C9" w:rsidP="007818DD">
      <w:pPr>
        <w:spacing w:line="520" w:lineRule="exact"/>
        <w:ind w:firstLine="645"/>
        <w:jc w:val="both"/>
        <w:rPr>
          <w:rFonts w:ascii="仿宋_GB2312" w:eastAsia="仿宋_GB2312" w:hAnsi="仿宋" w:cs="Times New Roman"/>
          <w:sz w:val="28"/>
          <w:szCs w:val="28"/>
        </w:rPr>
      </w:pPr>
      <w:r w:rsidRPr="00CC50E9">
        <w:rPr>
          <w:rFonts w:ascii="仿宋_GB2312" w:eastAsia="仿宋_GB2312" w:hAnsi="仿宋" w:cs="Times New Roman" w:hint="eastAsia"/>
          <w:sz w:val="28"/>
          <w:szCs w:val="28"/>
        </w:rPr>
        <w:t>□我公司在深圳政府采购活动中未受过诚信处罚情形；</w:t>
      </w:r>
    </w:p>
    <w:p w:rsidR="001036EB" w:rsidRPr="00CC50E9" w:rsidRDefault="006120C9" w:rsidP="007818DD">
      <w:pPr>
        <w:spacing w:line="520" w:lineRule="exact"/>
        <w:ind w:firstLine="645"/>
        <w:jc w:val="both"/>
        <w:rPr>
          <w:rFonts w:ascii="仿宋_GB2312" w:eastAsia="仿宋_GB2312" w:hAnsi="仿宋" w:cs="Times New Roman"/>
          <w:sz w:val="28"/>
          <w:szCs w:val="28"/>
        </w:rPr>
      </w:pPr>
      <w:r w:rsidRPr="00CC50E9">
        <w:rPr>
          <w:rFonts w:ascii="仿宋_GB2312" w:eastAsia="仿宋_GB2312" w:hAnsi="仿宋" w:cs="Times New Roman" w:hint="eastAsia"/>
          <w:sz w:val="28"/>
          <w:szCs w:val="28"/>
        </w:rPr>
        <w:t>□我公司在深圳政府采购活动中受过诚信处罚，处罚文号</w:t>
      </w:r>
      <w:r w:rsidRPr="00CC50E9">
        <w:rPr>
          <w:rFonts w:ascii="仿宋_GB2312" w:eastAsia="仿宋_GB2312" w:hAnsi="仿宋" w:cs="Times New Roman" w:hint="eastAsia"/>
          <w:sz w:val="28"/>
          <w:szCs w:val="28"/>
          <w:u w:val="single"/>
        </w:rPr>
        <w:t xml:space="preserve">    </w:t>
      </w:r>
      <w:r w:rsidRPr="00CC50E9">
        <w:rPr>
          <w:rFonts w:ascii="仿宋_GB2312" w:eastAsia="仿宋_GB2312" w:hAnsi="仿宋" w:cs="Times New Roman" w:hint="eastAsia"/>
          <w:sz w:val="28"/>
          <w:szCs w:val="28"/>
        </w:rPr>
        <w:t>，处罚有效期为</w:t>
      </w:r>
      <w:r w:rsidRPr="00CC50E9">
        <w:rPr>
          <w:rFonts w:ascii="仿宋_GB2312" w:eastAsia="仿宋_GB2312" w:hAnsi="仿宋" w:cs="Times New Roman" w:hint="eastAsia"/>
          <w:sz w:val="28"/>
          <w:szCs w:val="28"/>
          <w:u w:val="single"/>
        </w:rPr>
        <w:t xml:space="preserve">     </w:t>
      </w:r>
      <w:r w:rsidRPr="00CC50E9">
        <w:rPr>
          <w:rFonts w:ascii="仿宋_GB2312" w:eastAsia="仿宋_GB2312" w:hAnsi="仿宋" w:cs="Times New Roman" w:hint="eastAsia"/>
          <w:sz w:val="28"/>
          <w:szCs w:val="28"/>
        </w:rPr>
        <w:t>年</w:t>
      </w:r>
      <w:r w:rsidRPr="00CC50E9">
        <w:rPr>
          <w:rFonts w:ascii="仿宋_GB2312" w:eastAsia="仿宋_GB2312" w:hAnsi="仿宋" w:cs="Times New Roman" w:hint="eastAsia"/>
          <w:sz w:val="28"/>
          <w:szCs w:val="28"/>
          <w:u w:val="single"/>
        </w:rPr>
        <w:t xml:space="preserve">    </w:t>
      </w:r>
      <w:r w:rsidRPr="00CC50E9">
        <w:rPr>
          <w:rFonts w:ascii="仿宋_GB2312" w:eastAsia="仿宋_GB2312" w:hAnsi="仿宋" w:cs="Times New Roman" w:hint="eastAsia"/>
          <w:sz w:val="28"/>
          <w:szCs w:val="28"/>
        </w:rPr>
        <w:t>月</w:t>
      </w:r>
      <w:r w:rsidRPr="00CC50E9">
        <w:rPr>
          <w:rFonts w:ascii="仿宋_GB2312" w:eastAsia="仿宋_GB2312" w:hAnsi="仿宋" w:cs="Times New Roman" w:hint="eastAsia"/>
          <w:sz w:val="28"/>
          <w:szCs w:val="28"/>
          <w:u w:val="single"/>
        </w:rPr>
        <w:t xml:space="preserve">    </w:t>
      </w:r>
      <w:r w:rsidRPr="00CC50E9">
        <w:rPr>
          <w:rFonts w:ascii="仿宋_GB2312" w:eastAsia="仿宋_GB2312" w:hAnsi="仿宋" w:cs="Times New Roman" w:hint="eastAsia"/>
          <w:sz w:val="28"/>
          <w:szCs w:val="28"/>
        </w:rPr>
        <w:t>日至</w:t>
      </w:r>
      <w:r w:rsidRPr="00CC50E9">
        <w:rPr>
          <w:rFonts w:ascii="仿宋_GB2312" w:eastAsia="仿宋_GB2312" w:hAnsi="仿宋" w:cs="Times New Roman" w:hint="eastAsia"/>
          <w:sz w:val="28"/>
          <w:szCs w:val="28"/>
          <w:u w:val="single"/>
        </w:rPr>
        <w:t xml:space="preserve">     </w:t>
      </w:r>
      <w:r w:rsidRPr="00CC50E9">
        <w:rPr>
          <w:rFonts w:ascii="仿宋_GB2312" w:eastAsia="仿宋_GB2312" w:hAnsi="仿宋" w:cs="Times New Roman" w:hint="eastAsia"/>
          <w:sz w:val="28"/>
          <w:szCs w:val="28"/>
        </w:rPr>
        <w:t>年</w:t>
      </w:r>
      <w:r w:rsidRPr="00CC50E9">
        <w:rPr>
          <w:rFonts w:ascii="仿宋_GB2312" w:eastAsia="仿宋_GB2312" w:hAnsi="仿宋" w:cs="Times New Roman" w:hint="eastAsia"/>
          <w:sz w:val="28"/>
          <w:szCs w:val="28"/>
          <w:u w:val="single"/>
        </w:rPr>
        <w:t xml:space="preserve">     </w:t>
      </w:r>
      <w:r w:rsidRPr="00CC50E9">
        <w:rPr>
          <w:rFonts w:ascii="仿宋_GB2312" w:eastAsia="仿宋_GB2312" w:hAnsi="仿宋" w:cs="Times New Roman" w:hint="eastAsia"/>
          <w:sz w:val="28"/>
          <w:szCs w:val="28"/>
        </w:rPr>
        <w:t>月</w:t>
      </w:r>
      <w:r w:rsidRPr="00CC50E9">
        <w:rPr>
          <w:rFonts w:ascii="仿宋_GB2312" w:eastAsia="仿宋_GB2312" w:hAnsi="仿宋" w:cs="Times New Roman" w:hint="eastAsia"/>
          <w:sz w:val="28"/>
          <w:szCs w:val="28"/>
          <w:u w:val="single"/>
        </w:rPr>
        <w:t xml:space="preserve">    </w:t>
      </w:r>
      <w:r w:rsidRPr="00CC50E9">
        <w:rPr>
          <w:rFonts w:ascii="仿宋_GB2312" w:eastAsia="仿宋_GB2312" w:hAnsi="仿宋" w:cs="Times New Roman" w:hint="eastAsia"/>
          <w:sz w:val="28"/>
          <w:szCs w:val="28"/>
        </w:rPr>
        <w:t>日。</w:t>
      </w:r>
    </w:p>
    <w:p w:rsidR="001036EB" w:rsidRPr="00CC50E9" w:rsidRDefault="006120C9" w:rsidP="007818DD">
      <w:pPr>
        <w:spacing w:line="520" w:lineRule="exact"/>
        <w:ind w:firstLine="645"/>
        <w:jc w:val="both"/>
        <w:rPr>
          <w:rFonts w:ascii="仿宋_GB2312" w:eastAsia="仿宋_GB2312" w:hAnsi="仿宋" w:cs="Times New Roman"/>
          <w:sz w:val="28"/>
          <w:szCs w:val="28"/>
        </w:rPr>
      </w:pPr>
      <w:r w:rsidRPr="00CC50E9">
        <w:rPr>
          <w:rFonts w:ascii="仿宋_GB2312" w:eastAsia="仿宋_GB2312" w:hAnsi="仿宋" w:cs="Times New Roman" w:hint="eastAsia"/>
          <w:sz w:val="28"/>
          <w:szCs w:val="28"/>
        </w:rPr>
        <w:t>以上承诺，如有违反，愿依照国家相关法律处理，并自愿承担投标无效的后果以及赔偿由此给采购人带来的一切经济损失。</w:t>
      </w:r>
    </w:p>
    <w:p w:rsidR="001036EB" w:rsidRPr="00CC50E9" w:rsidRDefault="006120C9" w:rsidP="007818DD">
      <w:pPr>
        <w:spacing w:line="520" w:lineRule="exact"/>
        <w:ind w:firstLine="645"/>
        <w:jc w:val="both"/>
        <w:rPr>
          <w:rFonts w:ascii="仿宋_GB2312" w:eastAsia="仿宋_GB2312" w:hAnsi="仿宋" w:cs="Times New Roman"/>
          <w:sz w:val="28"/>
          <w:szCs w:val="28"/>
        </w:rPr>
      </w:pPr>
      <w:r w:rsidRPr="00CC50E9">
        <w:rPr>
          <w:rFonts w:ascii="仿宋_GB2312" w:eastAsia="仿宋_GB2312" w:hAnsi="仿宋" w:cs="Times New Roman" w:hint="eastAsia"/>
          <w:sz w:val="28"/>
          <w:szCs w:val="28"/>
        </w:rPr>
        <w:t>特此承诺！</w:t>
      </w:r>
    </w:p>
    <w:p w:rsidR="001036EB" w:rsidRPr="00CC50E9" w:rsidRDefault="001036EB" w:rsidP="007818DD">
      <w:pPr>
        <w:spacing w:line="520" w:lineRule="exact"/>
        <w:ind w:firstLine="645"/>
        <w:jc w:val="both"/>
        <w:rPr>
          <w:rFonts w:ascii="仿宋_GB2312" w:eastAsia="仿宋_GB2312" w:hAnsi="仿宋" w:cs="Times New Roman"/>
          <w:sz w:val="28"/>
          <w:szCs w:val="28"/>
        </w:rPr>
      </w:pPr>
    </w:p>
    <w:p w:rsidR="001036EB" w:rsidRPr="00CC50E9" w:rsidRDefault="006120C9" w:rsidP="007818DD">
      <w:pPr>
        <w:spacing w:line="520" w:lineRule="exact"/>
        <w:ind w:firstLine="645"/>
        <w:jc w:val="both"/>
        <w:rPr>
          <w:rFonts w:ascii="仿宋_GB2312" w:eastAsia="仿宋_GB2312" w:hAnsi="仿宋" w:cs="Times New Roman"/>
          <w:sz w:val="28"/>
          <w:szCs w:val="28"/>
        </w:rPr>
      </w:pPr>
      <w:r w:rsidRPr="00CC50E9">
        <w:rPr>
          <w:rFonts w:ascii="仿宋_GB2312" w:eastAsia="仿宋_GB2312" w:hAnsi="仿宋" w:cs="Times New Roman" w:hint="eastAsia"/>
          <w:sz w:val="28"/>
          <w:szCs w:val="28"/>
        </w:rPr>
        <w:t>投标人名称：</w:t>
      </w:r>
      <w:r w:rsidRPr="00CC50E9">
        <w:rPr>
          <w:rFonts w:ascii="仿宋_GB2312" w:eastAsia="仿宋_GB2312" w:hAnsi="仿宋" w:cs="Times New Roman" w:hint="eastAsia"/>
          <w:sz w:val="28"/>
          <w:szCs w:val="28"/>
          <w:u w:val="single"/>
        </w:rPr>
        <w:t xml:space="preserve">                    (公章)       </w:t>
      </w:r>
    </w:p>
    <w:p w:rsidR="001036EB" w:rsidRPr="00CC50E9" w:rsidRDefault="006120C9" w:rsidP="007818DD">
      <w:pPr>
        <w:spacing w:line="520" w:lineRule="exact"/>
        <w:ind w:firstLine="645"/>
        <w:jc w:val="both"/>
        <w:rPr>
          <w:rFonts w:ascii="仿宋_GB2312" w:eastAsia="仿宋_GB2312" w:hAnsi="仿宋" w:cs="Times New Roman"/>
          <w:sz w:val="28"/>
          <w:szCs w:val="28"/>
        </w:rPr>
      </w:pPr>
      <w:r w:rsidRPr="00CC50E9">
        <w:rPr>
          <w:rFonts w:ascii="仿宋_GB2312" w:eastAsia="仿宋_GB2312" w:hAnsi="仿宋" w:cs="Times New Roman" w:hint="eastAsia"/>
          <w:sz w:val="28"/>
          <w:szCs w:val="28"/>
        </w:rPr>
        <w:t>法定代表人签名（或委托的全权代表人）：</w:t>
      </w:r>
    </w:p>
    <w:p w:rsidR="001036EB" w:rsidRPr="00CC50E9" w:rsidRDefault="006120C9" w:rsidP="007818DD">
      <w:pPr>
        <w:spacing w:line="520" w:lineRule="exact"/>
        <w:ind w:firstLine="645"/>
        <w:jc w:val="both"/>
        <w:rPr>
          <w:rFonts w:ascii="仿宋_GB2312" w:eastAsia="仿宋_GB2312" w:hAnsi="仿宋" w:cs="Times New Roman"/>
          <w:sz w:val="28"/>
          <w:szCs w:val="28"/>
          <w:u w:val="single"/>
        </w:rPr>
      </w:pPr>
      <w:r w:rsidRPr="00CC50E9">
        <w:rPr>
          <w:rFonts w:ascii="仿宋_GB2312" w:eastAsia="仿宋_GB2312" w:hAnsi="仿宋" w:cs="Times New Roman" w:hint="eastAsia"/>
          <w:sz w:val="28"/>
          <w:szCs w:val="28"/>
        </w:rPr>
        <w:t>日期：</w:t>
      </w:r>
      <w:r w:rsidRPr="00CC50E9">
        <w:rPr>
          <w:rFonts w:ascii="仿宋_GB2312" w:eastAsia="仿宋_GB2312" w:hAnsi="仿宋" w:cs="Times New Roman" w:hint="eastAsia"/>
          <w:sz w:val="28"/>
          <w:szCs w:val="28"/>
          <w:u w:val="single"/>
        </w:rPr>
        <w:t xml:space="preserve">           </w:t>
      </w:r>
    </w:p>
    <w:p w:rsidR="001036EB" w:rsidRPr="00CC50E9" w:rsidRDefault="006120C9" w:rsidP="007818DD">
      <w:pPr>
        <w:adjustRightInd w:val="0"/>
        <w:spacing w:line="600" w:lineRule="exact"/>
        <w:jc w:val="both"/>
        <w:outlineLvl w:val="1"/>
        <w:rPr>
          <w:rFonts w:ascii="仿宋_GB2312" w:eastAsia="仿宋_GB2312" w:hAnsi="仿宋"/>
          <w:sz w:val="44"/>
          <w:szCs w:val="44"/>
        </w:rPr>
      </w:pPr>
      <w:r w:rsidRPr="00CC50E9">
        <w:rPr>
          <w:rFonts w:ascii="仿宋_GB2312" w:eastAsia="仿宋_GB2312" w:hAnsi="仿宋" w:cs="Times New Roman" w:hint="eastAsia"/>
          <w:sz w:val="28"/>
          <w:szCs w:val="28"/>
        </w:rPr>
        <w:lastRenderedPageBreak/>
        <w:t>附件三</w:t>
      </w:r>
    </w:p>
    <w:p w:rsidR="001036EB" w:rsidRPr="00CC50E9" w:rsidRDefault="006120C9" w:rsidP="00CC50E9">
      <w:pPr>
        <w:adjustRightInd w:val="0"/>
        <w:spacing w:line="600" w:lineRule="exact"/>
        <w:jc w:val="center"/>
        <w:outlineLvl w:val="1"/>
        <w:rPr>
          <w:rFonts w:ascii="仿宋_GB2312" w:eastAsia="仿宋_GB2312" w:hAnsi="仿宋"/>
          <w:sz w:val="44"/>
          <w:szCs w:val="44"/>
        </w:rPr>
      </w:pPr>
      <w:r w:rsidRPr="00CC50E9">
        <w:rPr>
          <w:rFonts w:ascii="仿宋_GB2312" w:eastAsia="仿宋_GB2312" w:hAnsi="仿宋" w:hint="eastAsia"/>
          <w:sz w:val="44"/>
          <w:szCs w:val="44"/>
        </w:rPr>
        <w:t>投 标 函</w:t>
      </w:r>
    </w:p>
    <w:p w:rsidR="001036EB" w:rsidRPr="00CC50E9" w:rsidRDefault="001036EB" w:rsidP="007818DD">
      <w:pPr>
        <w:adjustRightInd w:val="0"/>
        <w:spacing w:line="600" w:lineRule="exact"/>
        <w:jc w:val="both"/>
        <w:outlineLvl w:val="1"/>
        <w:rPr>
          <w:rFonts w:ascii="仿宋_GB2312" w:eastAsia="仿宋_GB2312" w:hAnsi="仿宋"/>
          <w:sz w:val="44"/>
          <w:szCs w:val="44"/>
        </w:rPr>
      </w:pPr>
    </w:p>
    <w:p w:rsidR="001036EB" w:rsidRPr="00CC50E9" w:rsidRDefault="006120C9" w:rsidP="007818DD">
      <w:pPr>
        <w:jc w:val="both"/>
        <w:rPr>
          <w:rFonts w:ascii="仿宋_GB2312" w:eastAsia="仿宋_GB2312" w:hAnsi="仿宋"/>
          <w:sz w:val="32"/>
          <w:szCs w:val="32"/>
        </w:rPr>
      </w:pPr>
      <w:r w:rsidRPr="00CC50E9">
        <w:rPr>
          <w:rFonts w:ascii="仿宋_GB2312" w:eastAsia="仿宋_GB2312" w:hAnsi="仿宋" w:hint="eastAsia"/>
          <w:sz w:val="32"/>
          <w:szCs w:val="32"/>
        </w:rPr>
        <w:t>致：</w:t>
      </w:r>
    </w:p>
    <w:p w:rsidR="001036EB" w:rsidRPr="00CC50E9" w:rsidRDefault="006120C9" w:rsidP="007818DD">
      <w:pPr>
        <w:ind w:firstLineChars="200" w:firstLine="640"/>
        <w:jc w:val="both"/>
        <w:rPr>
          <w:rFonts w:ascii="仿宋_GB2312" w:eastAsia="仿宋_GB2312" w:hAnsi="仿宋"/>
          <w:sz w:val="32"/>
          <w:szCs w:val="32"/>
        </w:rPr>
      </w:pPr>
      <w:r w:rsidRPr="00CC50E9">
        <w:rPr>
          <w:rFonts w:ascii="仿宋_GB2312" w:eastAsia="仿宋_GB2312" w:hAnsi="仿宋" w:hint="eastAsia"/>
          <w:sz w:val="32"/>
          <w:szCs w:val="32"/>
        </w:rPr>
        <w:t>1.经慎重研究询价文件，我单位愿意以投标报价人民币</w:t>
      </w:r>
    </w:p>
    <w:p w:rsidR="001036EB" w:rsidRPr="00CC50E9" w:rsidRDefault="006120C9" w:rsidP="007818DD">
      <w:pPr>
        <w:ind w:firstLineChars="200" w:firstLine="640"/>
        <w:jc w:val="both"/>
        <w:rPr>
          <w:rFonts w:ascii="仿宋_GB2312" w:eastAsia="仿宋_GB2312" w:hAnsi="仿宋"/>
          <w:sz w:val="32"/>
          <w:szCs w:val="32"/>
        </w:rPr>
      </w:pPr>
      <w:r w:rsidRPr="00CC50E9">
        <w:rPr>
          <w:rFonts w:ascii="仿宋_GB2312" w:eastAsia="仿宋_GB2312" w:hAnsi="仿宋" w:hint="eastAsia"/>
          <w:sz w:val="32"/>
          <w:szCs w:val="32"/>
          <w:u w:val="single"/>
        </w:rPr>
        <w:t xml:space="preserve">                        </w:t>
      </w:r>
      <w:r w:rsidRPr="00CC50E9">
        <w:rPr>
          <w:rFonts w:ascii="仿宋_GB2312" w:eastAsia="仿宋_GB2312" w:hAnsi="仿宋" w:hint="eastAsia"/>
          <w:sz w:val="32"/>
          <w:szCs w:val="32"/>
        </w:rPr>
        <w:t>元（大写：         ），按照询价公告及其附件所规定的采购内容、数量、标准和技术规范等的要求向采购人报价，</w:t>
      </w:r>
      <w:r w:rsidR="00BB6795">
        <w:rPr>
          <w:rFonts w:ascii="仿宋_GB2312" w:eastAsia="仿宋_GB2312" w:hAnsi="仿宋" w:hint="eastAsia"/>
          <w:sz w:val="32"/>
          <w:szCs w:val="32"/>
        </w:rPr>
        <w:t>我司承诺合同履行过程中不增加产品单价，</w:t>
      </w:r>
      <w:r w:rsidRPr="00CC50E9">
        <w:rPr>
          <w:rFonts w:ascii="仿宋_GB2312" w:eastAsia="仿宋_GB2312" w:hAnsi="仿宋" w:hint="eastAsia"/>
          <w:sz w:val="32"/>
          <w:szCs w:val="32"/>
        </w:rPr>
        <w:t>承诺不向采购人增加任何费用。</w:t>
      </w:r>
    </w:p>
    <w:p w:rsidR="001036EB" w:rsidRPr="00CC50E9" w:rsidRDefault="006120C9" w:rsidP="007818DD">
      <w:pPr>
        <w:ind w:firstLineChars="200" w:firstLine="640"/>
        <w:jc w:val="both"/>
        <w:rPr>
          <w:rFonts w:ascii="仿宋_GB2312" w:eastAsia="仿宋_GB2312" w:hAnsi="仿宋"/>
          <w:sz w:val="32"/>
          <w:szCs w:val="32"/>
        </w:rPr>
      </w:pPr>
      <w:r w:rsidRPr="00CC50E9">
        <w:rPr>
          <w:rFonts w:ascii="仿宋_GB2312" w:eastAsia="仿宋_GB2312" w:hAnsi="仿宋" w:hint="eastAsia"/>
          <w:sz w:val="32"/>
          <w:szCs w:val="32"/>
        </w:rPr>
        <w:t>2．如果我单位中标，我方保证</w:t>
      </w:r>
      <w:r w:rsidRPr="00CC50E9">
        <w:rPr>
          <w:rFonts w:ascii="仿宋_GB2312" w:eastAsia="仿宋_GB2312" w:hAnsi="仿宋" w:cs="Times New Roman" w:hint="eastAsia"/>
          <w:sz w:val="32"/>
          <w:szCs w:val="32"/>
        </w:rPr>
        <w:t>不违法分包转包，</w:t>
      </w:r>
      <w:r w:rsidRPr="00CC50E9">
        <w:rPr>
          <w:rFonts w:ascii="仿宋_GB2312" w:eastAsia="仿宋_GB2312" w:hAnsi="仿宋" w:hint="eastAsia"/>
          <w:sz w:val="32"/>
          <w:szCs w:val="32"/>
        </w:rPr>
        <w:t>按采购人要求完成询价范围内各项工作。</w:t>
      </w:r>
    </w:p>
    <w:p w:rsidR="001036EB" w:rsidRPr="00CC50E9" w:rsidRDefault="001036EB" w:rsidP="007818DD">
      <w:pPr>
        <w:jc w:val="both"/>
        <w:rPr>
          <w:rFonts w:ascii="仿宋_GB2312" w:eastAsia="仿宋_GB2312" w:hAnsi="仿宋"/>
          <w:sz w:val="32"/>
          <w:szCs w:val="32"/>
        </w:rPr>
      </w:pPr>
    </w:p>
    <w:p w:rsidR="001036EB" w:rsidRPr="00CC50E9" w:rsidRDefault="001036EB" w:rsidP="007818DD">
      <w:pPr>
        <w:jc w:val="both"/>
        <w:rPr>
          <w:rFonts w:ascii="仿宋_GB2312" w:eastAsia="仿宋_GB2312" w:hAnsi="仿宋"/>
          <w:sz w:val="32"/>
          <w:szCs w:val="32"/>
        </w:rPr>
      </w:pPr>
    </w:p>
    <w:p w:rsidR="001036EB" w:rsidRPr="00CC50E9" w:rsidRDefault="006120C9" w:rsidP="007818DD">
      <w:pPr>
        <w:jc w:val="both"/>
        <w:rPr>
          <w:rFonts w:ascii="仿宋_GB2312" w:eastAsia="仿宋_GB2312" w:hAnsi="仿宋"/>
          <w:sz w:val="32"/>
          <w:szCs w:val="32"/>
        </w:rPr>
      </w:pPr>
      <w:r w:rsidRPr="00CC50E9">
        <w:rPr>
          <w:rFonts w:ascii="仿宋_GB2312" w:eastAsia="仿宋_GB2312" w:hAnsi="仿宋" w:hint="eastAsia"/>
          <w:sz w:val="32"/>
          <w:szCs w:val="32"/>
        </w:rPr>
        <w:t xml:space="preserve">                               投标人名称：（公章）</w:t>
      </w:r>
    </w:p>
    <w:p w:rsidR="001036EB" w:rsidRPr="00CC50E9" w:rsidRDefault="006120C9" w:rsidP="007818DD">
      <w:pPr>
        <w:jc w:val="both"/>
        <w:rPr>
          <w:rFonts w:ascii="仿宋_GB2312" w:eastAsia="仿宋_GB2312" w:hAnsi="仿宋"/>
          <w:sz w:val="32"/>
          <w:szCs w:val="32"/>
        </w:rPr>
      </w:pPr>
      <w:r w:rsidRPr="00CC50E9">
        <w:rPr>
          <w:rFonts w:ascii="仿宋_GB2312" w:eastAsia="仿宋_GB2312" w:hAnsi="仿宋" w:hint="eastAsia"/>
          <w:sz w:val="32"/>
          <w:szCs w:val="32"/>
        </w:rPr>
        <w:t xml:space="preserve">                        </w:t>
      </w:r>
      <w:r w:rsidR="00CC50E9">
        <w:rPr>
          <w:rFonts w:ascii="仿宋_GB2312" w:eastAsia="仿宋_GB2312" w:hAnsi="仿宋"/>
          <w:sz w:val="32"/>
          <w:szCs w:val="32"/>
        </w:rPr>
        <w:t xml:space="preserve">       </w:t>
      </w:r>
      <w:r w:rsidRPr="00CC50E9">
        <w:rPr>
          <w:rFonts w:ascii="仿宋_GB2312" w:eastAsia="仿宋_GB2312" w:hAnsi="仿宋" w:hint="eastAsia"/>
          <w:sz w:val="32"/>
          <w:szCs w:val="32"/>
        </w:rPr>
        <w:t>授权代表姓名：</w:t>
      </w:r>
    </w:p>
    <w:p w:rsidR="001036EB" w:rsidRPr="00CC50E9" w:rsidRDefault="006120C9" w:rsidP="007818DD">
      <w:pPr>
        <w:jc w:val="both"/>
        <w:rPr>
          <w:rFonts w:ascii="仿宋_GB2312" w:eastAsia="仿宋_GB2312" w:hAnsi="仿宋"/>
          <w:sz w:val="32"/>
          <w:szCs w:val="32"/>
        </w:rPr>
      </w:pPr>
      <w:r w:rsidRPr="00CC50E9">
        <w:rPr>
          <w:rFonts w:ascii="仿宋_GB2312" w:eastAsia="仿宋_GB2312" w:hAnsi="仿宋" w:hint="eastAsia"/>
          <w:sz w:val="32"/>
          <w:szCs w:val="32"/>
        </w:rPr>
        <w:t xml:space="preserve">                </w:t>
      </w:r>
      <w:r w:rsidR="00CC50E9">
        <w:rPr>
          <w:rFonts w:ascii="仿宋_GB2312" w:eastAsia="仿宋_GB2312" w:hAnsi="仿宋"/>
          <w:sz w:val="32"/>
          <w:szCs w:val="32"/>
        </w:rPr>
        <w:t xml:space="preserve">               </w:t>
      </w:r>
      <w:r w:rsidRPr="00CC50E9">
        <w:rPr>
          <w:rFonts w:ascii="仿宋_GB2312" w:eastAsia="仿宋_GB2312" w:hAnsi="仿宋" w:hint="eastAsia"/>
          <w:sz w:val="32"/>
          <w:szCs w:val="32"/>
        </w:rPr>
        <w:t>日期：</w:t>
      </w:r>
    </w:p>
    <w:p w:rsidR="001036EB" w:rsidRPr="00CC50E9" w:rsidRDefault="006120C9" w:rsidP="007818DD">
      <w:pPr>
        <w:jc w:val="both"/>
        <w:rPr>
          <w:rFonts w:ascii="仿宋_GB2312" w:eastAsia="仿宋_GB2312" w:hAnsi="仿宋"/>
          <w:sz w:val="32"/>
          <w:szCs w:val="32"/>
        </w:rPr>
      </w:pPr>
      <w:r w:rsidRPr="00CC50E9">
        <w:rPr>
          <w:rFonts w:ascii="仿宋_GB2312" w:eastAsia="仿宋_GB2312" w:hAnsi="仿宋" w:hint="eastAsia"/>
          <w:sz w:val="32"/>
          <w:szCs w:val="32"/>
        </w:rPr>
        <w:br w:type="page"/>
      </w:r>
    </w:p>
    <w:p w:rsidR="001036EB" w:rsidRDefault="006120C9" w:rsidP="00CC50E9">
      <w:pPr>
        <w:adjustRightInd w:val="0"/>
        <w:spacing w:line="600" w:lineRule="exact"/>
        <w:jc w:val="center"/>
        <w:outlineLvl w:val="1"/>
        <w:rPr>
          <w:rFonts w:ascii="仿宋_GB2312" w:eastAsia="仿宋_GB2312" w:hAnsi="仿宋"/>
          <w:sz w:val="44"/>
          <w:szCs w:val="44"/>
        </w:rPr>
      </w:pPr>
      <w:r w:rsidRPr="00CC50E9">
        <w:rPr>
          <w:rFonts w:ascii="仿宋_GB2312" w:eastAsia="仿宋_GB2312" w:hAnsi="仿宋" w:hint="eastAsia"/>
          <w:sz w:val="44"/>
          <w:szCs w:val="44"/>
        </w:rPr>
        <w:lastRenderedPageBreak/>
        <w:t>报价清单</w:t>
      </w:r>
    </w:p>
    <w:p w:rsidR="001036EB" w:rsidRPr="00CC50E9" w:rsidRDefault="005F6053" w:rsidP="005F6053">
      <w:pPr>
        <w:adjustRightInd w:val="0"/>
        <w:spacing w:line="600" w:lineRule="exact"/>
        <w:jc w:val="center"/>
        <w:outlineLvl w:val="1"/>
        <w:rPr>
          <w:rFonts w:ascii="仿宋_GB2312" w:eastAsia="仿宋_GB2312" w:hAnsi="仿宋"/>
        </w:rPr>
      </w:pPr>
      <w:r>
        <w:rPr>
          <w:rFonts w:ascii="仿宋_GB2312" w:eastAsia="仿宋_GB2312" w:hAnsi="仿宋" w:hint="eastAsia"/>
          <w:sz w:val="44"/>
          <w:szCs w:val="44"/>
        </w:rPr>
        <w:t>（加盖公章）</w:t>
      </w:r>
      <w:r w:rsidR="006120C9" w:rsidRPr="00CC50E9">
        <w:rPr>
          <w:rFonts w:ascii="仿宋_GB2312" w:eastAsia="仿宋_GB2312" w:hAnsi="仿宋" w:hint="eastAsia"/>
          <w:sz w:val="52"/>
          <w:szCs w:val="52"/>
        </w:rPr>
        <w:t xml:space="preserve"> </w:t>
      </w:r>
      <w:r w:rsidR="006120C9" w:rsidRPr="00CC50E9">
        <w:rPr>
          <w:rFonts w:ascii="仿宋_GB2312" w:eastAsia="仿宋_GB2312" w:hAnsi="仿宋" w:hint="eastAsia"/>
        </w:rPr>
        <w:t xml:space="preserve">    </w:t>
      </w:r>
    </w:p>
    <w:p w:rsidR="001036EB" w:rsidRDefault="001036EB" w:rsidP="007818DD">
      <w:pPr>
        <w:spacing w:line="640" w:lineRule="exact"/>
        <w:jc w:val="both"/>
        <w:rPr>
          <w:rFonts w:ascii="仿宋_GB2312" w:eastAsia="仿宋_GB2312" w:hAnsi="仿宋"/>
          <w:sz w:val="32"/>
          <w:szCs w:val="32"/>
        </w:rPr>
      </w:pPr>
    </w:p>
    <w:tbl>
      <w:tblPr>
        <w:tblStyle w:val="a6"/>
        <w:tblW w:w="8931" w:type="dxa"/>
        <w:tblInd w:w="-459" w:type="dxa"/>
        <w:tblLook w:val="04A0" w:firstRow="1" w:lastRow="0" w:firstColumn="1" w:lastColumn="0" w:noHBand="0" w:noVBand="1"/>
      </w:tblPr>
      <w:tblGrid>
        <w:gridCol w:w="709"/>
        <w:gridCol w:w="2835"/>
        <w:gridCol w:w="1701"/>
        <w:gridCol w:w="1418"/>
        <w:gridCol w:w="856"/>
        <w:gridCol w:w="1412"/>
      </w:tblGrid>
      <w:tr w:rsidR="005F6053" w:rsidTr="005F6053">
        <w:tc>
          <w:tcPr>
            <w:tcW w:w="709" w:type="dxa"/>
          </w:tcPr>
          <w:p w:rsidR="005F6053" w:rsidRPr="00CF49F4" w:rsidRDefault="005F6053" w:rsidP="00A835B1">
            <w:pPr>
              <w:spacing w:line="640" w:lineRule="exact"/>
              <w:jc w:val="center"/>
              <w:rPr>
                <w:rFonts w:ascii="仿宋_GB2312" w:eastAsia="仿宋_GB2312" w:hAnsi="仿宋"/>
                <w:sz w:val="32"/>
                <w:szCs w:val="32"/>
              </w:rPr>
            </w:pPr>
            <w:r w:rsidRPr="00CF49F4">
              <w:rPr>
                <w:rFonts w:ascii="仿宋_GB2312" w:eastAsia="仿宋_GB2312" w:hAnsi="仿宋" w:hint="eastAsia"/>
                <w:sz w:val="32"/>
                <w:szCs w:val="32"/>
              </w:rPr>
              <w:t>序号</w:t>
            </w:r>
          </w:p>
        </w:tc>
        <w:tc>
          <w:tcPr>
            <w:tcW w:w="2835" w:type="dxa"/>
          </w:tcPr>
          <w:p w:rsidR="005F6053" w:rsidRDefault="005F6053" w:rsidP="00A835B1">
            <w:pPr>
              <w:spacing w:line="640" w:lineRule="exact"/>
              <w:jc w:val="center"/>
              <w:rPr>
                <w:rFonts w:ascii="仿宋_GB2312" w:eastAsia="仿宋_GB2312" w:hAnsi="仿宋"/>
                <w:sz w:val="32"/>
                <w:szCs w:val="32"/>
              </w:rPr>
            </w:pPr>
            <w:r w:rsidRPr="00CF49F4">
              <w:rPr>
                <w:rFonts w:ascii="仿宋_GB2312" w:eastAsia="仿宋_GB2312" w:hAnsi="仿宋" w:hint="eastAsia"/>
                <w:sz w:val="32"/>
                <w:szCs w:val="32"/>
              </w:rPr>
              <w:t>名   称</w:t>
            </w:r>
          </w:p>
        </w:tc>
        <w:tc>
          <w:tcPr>
            <w:tcW w:w="1701" w:type="dxa"/>
          </w:tcPr>
          <w:p w:rsidR="005F6053" w:rsidRDefault="005F6053" w:rsidP="00A835B1">
            <w:pPr>
              <w:spacing w:line="640" w:lineRule="exact"/>
              <w:jc w:val="center"/>
              <w:rPr>
                <w:rFonts w:ascii="仿宋_GB2312" w:eastAsia="仿宋_GB2312" w:hAnsi="仿宋"/>
                <w:sz w:val="32"/>
                <w:szCs w:val="32"/>
              </w:rPr>
            </w:pPr>
            <w:r w:rsidRPr="00CF49F4">
              <w:rPr>
                <w:rFonts w:ascii="仿宋_GB2312" w:eastAsia="仿宋_GB2312" w:hAnsi="仿宋" w:hint="eastAsia"/>
                <w:sz w:val="32"/>
                <w:szCs w:val="32"/>
              </w:rPr>
              <w:t>规格/单位</w:t>
            </w:r>
          </w:p>
        </w:tc>
        <w:tc>
          <w:tcPr>
            <w:tcW w:w="1418" w:type="dxa"/>
          </w:tcPr>
          <w:p w:rsidR="005F6053" w:rsidRDefault="005F6053" w:rsidP="00A835B1">
            <w:pPr>
              <w:spacing w:line="640" w:lineRule="exact"/>
              <w:jc w:val="center"/>
              <w:rPr>
                <w:rFonts w:ascii="仿宋_GB2312" w:eastAsia="仿宋_GB2312" w:hAnsi="仿宋"/>
                <w:sz w:val="32"/>
                <w:szCs w:val="32"/>
              </w:rPr>
            </w:pPr>
            <w:r w:rsidRPr="00CF49F4">
              <w:rPr>
                <w:rFonts w:ascii="仿宋_GB2312" w:eastAsia="仿宋_GB2312" w:hAnsi="仿宋" w:hint="eastAsia"/>
                <w:sz w:val="32"/>
                <w:szCs w:val="32"/>
              </w:rPr>
              <w:t>使用量/年</w:t>
            </w:r>
          </w:p>
        </w:tc>
        <w:tc>
          <w:tcPr>
            <w:tcW w:w="856" w:type="dxa"/>
          </w:tcPr>
          <w:p w:rsidR="005F6053" w:rsidRPr="00CF49F4"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单价/元</w:t>
            </w:r>
          </w:p>
        </w:tc>
        <w:tc>
          <w:tcPr>
            <w:tcW w:w="1412"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品牌</w:t>
            </w: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洗衣粉（通用）</w:t>
            </w:r>
          </w:p>
        </w:tc>
        <w:tc>
          <w:tcPr>
            <w:tcW w:w="1701"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20KG/桶</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60</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2</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洗衣粉（重污）</w:t>
            </w:r>
          </w:p>
        </w:tc>
        <w:tc>
          <w:tcPr>
            <w:tcW w:w="1701"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20KG/桶</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18</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3</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彩漂粉</w:t>
            </w:r>
          </w:p>
        </w:tc>
        <w:tc>
          <w:tcPr>
            <w:tcW w:w="1701" w:type="dxa"/>
          </w:tcPr>
          <w:p w:rsidR="005F6053" w:rsidRDefault="005F6053" w:rsidP="00520683">
            <w:pPr>
              <w:spacing w:line="640" w:lineRule="exact"/>
              <w:jc w:val="center"/>
              <w:rPr>
                <w:rFonts w:ascii="仿宋_GB2312" w:eastAsia="仿宋_GB2312" w:hAnsi="仿宋"/>
                <w:sz w:val="32"/>
                <w:szCs w:val="32"/>
              </w:rPr>
            </w:pPr>
            <w:r>
              <w:rPr>
                <w:rFonts w:ascii="仿宋_GB2312" w:eastAsia="仿宋_GB2312" w:hAnsi="仿宋" w:hint="eastAsia"/>
                <w:sz w:val="32"/>
                <w:szCs w:val="32"/>
              </w:rPr>
              <w:t>20KG/桶</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15</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4</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氯漂粉</w:t>
            </w:r>
          </w:p>
        </w:tc>
        <w:tc>
          <w:tcPr>
            <w:tcW w:w="1701"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20KG/桶</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15</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5</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漂白水</w:t>
            </w:r>
          </w:p>
        </w:tc>
        <w:tc>
          <w:tcPr>
            <w:tcW w:w="1701"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25KG/桶</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2</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6</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氧漂剂</w:t>
            </w:r>
          </w:p>
        </w:tc>
        <w:tc>
          <w:tcPr>
            <w:tcW w:w="1701"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25KG/桶</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60</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7</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除油剂</w:t>
            </w:r>
          </w:p>
        </w:tc>
        <w:tc>
          <w:tcPr>
            <w:tcW w:w="1701"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sz w:val="32"/>
                <w:szCs w:val="32"/>
              </w:rPr>
              <w:t>25KG/桶</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12</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8</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除锈中和粉</w:t>
            </w:r>
          </w:p>
        </w:tc>
        <w:tc>
          <w:tcPr>
            <w:tcW w:w="1701"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20KG/桶</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18</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9</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柔顺粉</w:t>
            </w:r>
          </w:p>
        </w:tc>
        <w:tc>
          <w:tcPr>
            <w:tcW w:w="1701"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10KG/桶</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15</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10</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草酸</w:t>
            </w:r>
          </w:p>
        </w:tc>
        <w:tc>
          <w:tcPr>
            <w:tcW w:w="1701"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25KG/袋</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2</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11</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浆粉</w:t>
            </w:r>
          </w:p>
        </w:tc>
        <w:tc>
          <w:tcPr>
            <w:tcW w:w="1701" w:type="dxa"/>
          </w:tcPr>
          <w:p w:rsidR="005F6053" w:rsidRDefault="005F6053" w:rsidP="00A835B1">
            <w:pPr>
              <w:spacing w:line="640" w:lineRule="exact"/>
              <w:jc w:val="center"/>
              <w:rPr>
                <w:rFonts w:ascii="仿宋" w:eastAsia="仿宋" w:hAnsi="仿宋" w:cs="仿宋"/>
                <w:sz w:val="32"/>
                <w:szCs w:val="32"/>
              </w:rPr>
            </w:pPr>
            <w:r>
              <w:rPr>
                <w:rFonts w:ascii="仿宋_GB2312" w:eastAsia="仿宋_GB2312" w:hAnsi="仿宋" w:hint="eastAsia"/>
                <w:sz w:val="32"/>
                <w:szCs w:val="32"/>
              </w:rPr>
              <w:t>25KG/袋</w:t>
            </w:r>
          </w:p>
        </w:tc>
        <w:tc>
          <w:tcPr>
            <w:tcW w:w="1418" w:type="dxa"/>
          </w:tcPr>
          <w:p w:rsidR="005F6053" w:rsidRDefault="005F6053" w:rsidP="00A835B1">
            <w:pPr>
              <w:spacing w:line="640" w:lineRule="exact"/>
              <w:jc w:val="center"/>
              <w:rPr>
                <w:rFonts w:ascii="仿宋" w:eastAsia="仿宋" w:hAnsi="仿宋" w:cs="仿宋"/>
                <w:sz w:val="32"/>
                <w:szCs w:val="32"/>
              </w:rPr>
            </w:pPr>
            <w:r>
              <w:rPr>
                <w:rFonts w:ascii="仿宋_GB2312" w:eastAsia="仿宋_GB2312" w:hAnsi="仿宋" w:hint="eastAsia"/>
                <w:sz w:val="32"/>
                <w:szCs w:val="32"/>
              </w:rPr>
              <w:t>2</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12</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衣领去渍剂</w:t>
            </w:r>
          </w:p>
        </w:tc>
        <w:tc>
          <w:tcPr>
            <w:tcW w:w="1701"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500G/瓶</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30</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13</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SEITZ西施干洗</w:t>
            </w:r>
            <w:proofErr w:type="gramStart"/>
            <w:r>
              <w:rPr>
                <w:rFonts w:ascii="仿宋_GB2312" w:eastAsia="仿宋_GB2312" w:hAnsi="仿宋" w:hint="eastAsia"/>
                <w:sz w:val="32"/>
                <w:szCs w:val="32"/>
              </w:rPr>
              <w:t>枧</w:t>
            </w:r>
            <w:proofErr w:type="gramEnd"/>
            <w:r>
              <w:rPr>
                <w:rFonts w:ascii="仿宋_GB2312" w:eastAsia="仿宋_GB2312" w:hAnsi="仿宋" w:hint="eastAsia"/>
                <w:sz w:val="32"/>
                <w:szCs w:val="32"/>
              </w:rPr>
              <w:t>油</w:t>
            </w:r>
          </w:p>
        </w:tc>
        <w:tc>
          <w:tcPr>
            <w:tcW w:w="1701"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20KG/桶</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2</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14</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顺风去油剂</w:t>
            </w:r>
          </w:p>
        </w:tc>
        <w:tc>
          <w:tcPr>
            <w:tcW w:w="1701"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200CC/瓶</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9</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15</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去渍剂（TAR  GO）</w:t>
            </w:r>
          </w:p>
        </w:tc>
        <w:tc>
          <w:tcPr>
            <w:tcW w:w="1701"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1夸脱/瓶</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8</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lastRenderedPageBreak/>
              <w:t>16</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去渍剂（QWIK  GO）</w:t>
            </w:r>
          </w:p>
        </w:tc>
        <w:tc>
          <w:tcPr>
            <w:tcW w:w="1701"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12安士/瓶</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8</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17</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去渍剂（BON  GO）</w:t>
            </w:r>
          </w:p>
        </w:tc>
        <w:tc>
          <w:tcPr>
            <w:tcW w:w="1701"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12安士/瓶</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3</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18</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去渍剂（RUST  GO）</w:t>
            </w:r>
          </w:p>
        </w:tc>
        <w:tc>
          <w:tcPr>
            <w:tcW w:w="1701"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14安士/瓶</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8</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19</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去渍剂（YELLOW  GO）</w:t>
            </w:r>
          </w:p>
        </w:tc>
        <w:tc>
          <w:tcPr>
            <w:tcW w:w="1701"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1夸脱/瓶</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2</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20</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陶氏干洗油</w:t>
            </w:r>
          </w:p>
        </w:tc>
        <w:tc>
          <w:tcPr>
            <w:tcW w:w="1701"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333KG/桶</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1</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5F6053">
        <w:tc>
          <w:tcPr>
            <w:tcW w:w="709"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21</w:t>
            </w:r>
          </w:p>
        </w:tc>
        <w:tc>
          <w:tcPr>
            <w:tcW w:w="2835"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烫平机高温清洁蜡粉</w:t>
            </w:r>
          </w:p>
        </w:tc>
        <w:tc>
          <w:tcPr>
            <w:tcW w:w="1701"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22.5/桶</w:t>
            </w:r>
          </w:p>
        </w:tc>
        <w:tc>
          <w:tcPr>
            <w:tcW w:w="1418" w:type="dxa"/>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2</w:t>
            </w:r>
          </w:p>
        </w:tc>
        <w:tc>
          <w:tcPr>
            <w:tcW w:w="856" w:type="dxa"/>
          </w:tcPr>
          <w:p w:rsidR="005F6053" w:rsidRDefault="005F6053" w:rsidP="00A835B1">
            <w:pPr>
              <w:spacing w:line="640" w:lineRule="exact"/>
              <w:jc w:val="center"/>
              <w:rPr>
                <w:rFonts w:ascii="仿宋_GB2312" w:eastAsia="仿宋_GB2312" w:hAnsi="仿宋"/>
                <w:sz w:val="32"/>
                <w:szCs w:val="32"/>
              </w:rPr>
            </w:pPr>
          </w:p>
        </w:tc>
        <w:tc>
          <w:tcPr>
            <w:tcW w:w="1412" w:type="dxa"/>
          </w:tcPr>
          <w:p w:rsidR="005F6053" w:rsidRDefault="005F6053" w:rsidP="00A835B1">
            <w:pPr>
              <w:spacing w:line="640" w:lineRule="exact"/>
              <w:jc w:val="center"/>
              <w:rPr>
                <w:rFonts w:ascii="仿宋_GB2312" w:eastAsia="仿宋_GB2312" w:hAnsi="仿宋"/>
                <w:sz w:val="32"/>
                <w:szCs w:val="32"/>
              </w:rPr>
            </w:pPr>
          </w:p>
        </w:tc>
      </w:tr>
      <w:tr w:rsidR="005F6053" w:rsidTr="00B75862">
        <w:tc>
          <w:tcPr>
            <w:tcW w:w="6663" w:type="dxa"/>
            <w:gridSpan w:val="4"/>
          </w:tcPr>
          <w:p w:rsidR="005F6053" w:rsidRDefault="005F6053" w:rsidP="00A835B1">
            <w:pPr>
              <w:spacing w:line="640" w:lineRule="exact"/>
              <w:jc w:val="center"/>
              <w:rPr>
                <w:rFonts w:ascii="仿宋_GB2312" w:eastAsia="仿宋_GB2312" w:hAnsi="仿宋"/>
                <w:sz w:val="32"/>
                <w:szCs w:val="32"/>
              </w:rPr>
            </w:pPr>
            <w:r>
              <w:rPr>
                <w:rFonts w:ascii="仿宋_GB2312" w:eastAsia="仿宋_GB2312" w:hAnsi="仿宋" w:hint="eastAsia"/>
                <w:sz w:val="32"/>
                <w:szCs w:val="32"/>
              </w:rPr>
              <w:t>总额合计</w:t>
            </w:r>
            <w:r w:rsidR="00C4346F">
              <w:rPr>
                <w:rFonts w:ascii="仿宋_GB2312" w:eastAsia="仿宋_GB2312" w:hAnsi="仿宋" w:hint="eastAsia"/>
                <w:sz w:val="32"/>
                <w:szCs w:val="32"/>
              </w:rPr>
              <w:t>（元）</w:t>
            </w:r>
          </w:p>
        </w:tc>
        <w:tc>
          <w:tcPr>
            <w:tcW w:w="2268" w:type="dxa"/>
            <w:gridSpan w:val="2"/>
          </w:tcPr>
          <w:p w:rsidR="005F6053" w:rsidRDefault="005F6053" w:rsidP="00A835B1">
            <w:pPr>
              <w:spacing w:line="640" w:lineRule="exact"/>
              <w:jc w:val="center"/>
              <w:rPr>
                <w:rFonts w:ascii="仿宋_GB2312" w:eastAsia="仿宋_GB2312" w:hAnsi="仿宋"/>
                <w:sz w:val="32"/>
                <w:szCs w:val="32"/>
              </w:rPr>
            </w:pPr>
          </w:p>
        </w:tc>
      </w:tr>
      <w:tr w:rsidR="005F6053" w:rsidTr="00A52E14">
        <w:tc>
          <w:tcPr>
            <w:tcW w:w="8931" w:type="dxa"/>
            <w:gridSpan w:val="6"/>
          </w:tcPr>
          <w:p w:rsidR="005F6053" w:rsidRDefault="005F6053" w:rsidP="00A835B1">
            <w:pPr>
              <w:spacing w:line="640" w:lineRule="exact"/>
              <w:jc w:val="both"/>
              <w:rPr>
                <w:rFonts w:ascii="仿宋_GB2312" w:eastAsia="仿宋_GB2312" w:hAnsi="仿宋"/>
                <w:sz w:val="32"/>
                <w:szCs w:val="32"/>
              </w:rPr>
            </w:pPr>
            <w:r>
              <w:rPr>
                <w:rFonts w:ascii="仿宋_GB2312" w:eastAsia="仿宋_GB2312" w:hAnsi="仿宋" w:hint="eastAsia"/>
                <w:sz w:val="32"/>
                <w:szCs w:val="32"/>
              </w:rPr>
              <w:t>注；供应商报价时需明确单列所投产品单价，本次采购清单所列总量为采购人年度采购估算量，可能与实际需求量有较大出入，最终将以中标人本次所投洗涤用品单价为准，核算实际需求数量及合同总额。</w:t>
            </w:r>
          </w:p>
        </w:tc>
      </w:tr>
    </w:tbl>
    <w:p w:rsidR="00A71C9B" w:rsidRPr="00A71C9B" w:rsidRDefault="00A71C9B" w:rsidP="007818DD">
      <w:pPr>
        <w:spacing w:line="640" w:lineRule="exact"/>
        <w:jc w:val="both"/>
        <w:rPr>
          <w:rFonts w:ascii="仿宋" w:eastAsia="仿宋" w:hAnsi="仿宋"/>
          <w:sz w:val="32"/>
          <w:szCs w:val="32"/>
        </w:rPr>
      </w:pPr>
    </w:p>
    <w:sectPr w:rsidR="00A71C9B" w:rsidRPr="00A71C9B">
      <w:footerReference w:type="default" r:id="rId8"/>
      <w:pgSz w:w="11907" w:h="16839"/>
      <w:pgMar w:top="1440" w:right="1800" w:bottom="1440" w:left="1800" w:header="0" w:footer="0"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7B2" w:rsidRDefault="00EB27B2">
      <w:r>
        <w:separator/>
      </w:r>
    </w:p>
  </w:endnote>
  <w:endnote w:type="continuationSeparator" w:id="0">
    <w:p w:rsidR="00EB27B2" w:rsidRDefault="00EB27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方正小标宋简体">
    <w:altName w:val="黑体"/>
    <w:panose1 w:val="03000509000000000000"/>
    <w:charset w:val="86"/>
    <w:family w:val="script"/>
    <w:pitch w:val="fixed"/>
    <w:sig w:usb0="00000001" w:usb1="080E0000" w:usb2="00000010" w:usb3="00000000" w:csb0="00040000" w:csb1="00000000"/>
  </w:font>
  <w:font w:name="仿宋">
    <w:altName w:val="Arial Unicode MS"/>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36EB" w:rsidRDefault="006120C9">
    <w:pPr>
      <w:pStyle w:val="a4"/>
      <w:jc w:val="center"/>
    </w:pPr>
    <w:r>
      <w:fldChar w:fldCharType="begin"/>
    </w:r>
    <w:r>
      <w:instrText>PAGE   \* MERGEFORMAT</w:instrText>
    </w:r>
    <w:r>
      <w:fldChar w:fldCharType="separate"/>
    </w:r>
    <w:r w:rsidR="00575CA3" w:rsidRPr="00575CA3">
      <w:rPr>
        <w:noProof/>
        <w:lang w:val="zh-CN"/>
      </w:rPr>
      <w:t>8</w:t>
    </w:r>
    <w:r>
      <w:rPr>
        <w:lang w:val="zh-CN"/>
      </w:rPr>
      <w:fldChar w:fldCharType="end"/>
    </w:r>
  </w:p>
  <w:p w:rsidR="001036EB" w:rsidRDefault="001036EB">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7B2" w:rsidRDefault="00EB27B2">
      <w:r>
        <w:separator/>
      </w:r>
    </w:p>
  </w:footnote>
  <w:footnote w:type="continuationSeparator" w:id="0">
    <w:p w:rsidR="00EB27B2" w:rsidRDefault="00EB27B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38A"/>
    <w:rsid w:val="00013D43"/>
    <w:rsid w:val="00040FA1"/>
    <w:rsid w:val="00072AAF"/>
    <w:rsid w:val="000858AA"/>
    <w:rsid w:val="000B3ED4"/>
    <w:rsid w:val="000F44D8"/>
    <w:rsid w:val="001036EB"/>
    <w:rsid w:val="001752C5"/>
    <w:rsid w:val="001A30AF"/>
    <w:rsid w:val="002020F1"/>
    <w:rsid w:val="00203B86"/>
    <w:rsid w:val="00245F49"/>
    <w:rsid w:val="00272ED9"/>
    <w:rsid w:val="00283113"/>
    <w:rsid w:val="00293995"/>
    <w:rsid w:val="002A3DFF"/>
    <w:rsid w:val="002B6E0A"/>
    <w:rsid w:val="0033387C"/>
    <w:rsid w:val="00335E96"/>
    <w:rsid w:val="003401B4"/>
    <w:rsid w:val="00345FB0"/>
    <w:rsid w:val="003628D4"/>
    <w:rsid w:val="003B14E2"/>
    <w:rsid w:val="003B48B2"/>
    <w:rsid w:val="003D5AAB"/>
    <w:rsid w:val="003D6BA6"/>
    <w:rsid w:val="003D7D59"/>
    <w:rsid w:val="00404A44"/>
    <w:rsid w:val="00404F81"/>
    <w:rsid w:val="004129BD"/>
    <w:rsid w:val="00416DA7"/>
    <w:rsid w:val="004A723E"/>
    <w:rsid w:val="004B6759"/>
    <w:rsid w:val="004C36B7"/>
    <w:rsid w:val="004C3CC4"/>
    <w:rsid w:val="004D5473"/>
    <w:rsid w:val="004F126B"/>
    <w:rsid w:val="004F19F9"/>
    <w:rsid w:val="005055B8"/>
    <w:rsid w:val="00516746"/>
    <w:rsid w:val="00520683"/>
    <w:rsid w:val="005476FA"/>
    <w:rsid w:val="00547F65"/>
    <w:rsid w:val="00554797"/>
    <w:rsid w:val="00575CA3"/>
    <w:rsid w:val="00596A77"/>
    <w:rsid w:val="005A4DD9"/>
    <w:rsid w:val="005F6053"/>
    <w:rsid w:val="00605760"/>
    <w:rsid w:val="006120C9"/>
    <w:rsid w:val="006162C1"/>
    <w:rsid w:val="00627A05"/>
    <w:rsid w:val="00631420"/>
    <w:rsid w:val="0063397A"/>
    <w:rsid w:val="006656AA"/>
    <w:rsid w:val="00692E15"/>
    <w:rsid w:val="00693CD9"/>
    <w:rsid w:val="00697D6E"/>
    <w:rsid w:val="006D1562"/>
    <w:rsid w:val="007476A6"/>
    <w:rsid w:val="007818DD"/>
    <w:rsid w:val="007A69AD"/>
    <w:rsid w:val="007E5636"/>
    <w:rsid w:val="007E7F17"/>
    <w:rsid w:val="007F423A"/>
    <w:rsid w:val="008A7168"/>
    <w:rsid w:val="008C705E"/>
    <w:rsid w:val="008E4EF0"/>
    <w:rsid w:val="008E5C7B"/>
    <w:rsid w:val="00910046"/>
    <w:rsid w:val="0092123E"/>
    <w:rsid w:val="0094015C"/>
    <w:rsid w:val="00960F39"/>
    <w:rsid w:val="00986AB6"/>
    <w:rsid w:val="00986E30"/>
    <w:rsid w:val="009C738A"/>
    <w:rsid w:val="009D1825"/>
    <w:rsid w:val="009F600B"/>
    <w:rsid w:val="00A0456C"/>
    <w:rsid w:val="00A71C9B"/>
    <w:rsid w:val="00A77390"/>
    <w:rsid w:val="00AD6781"/>
    <w:rsid w:val="00AF40D6"/>
    <w:rsid w:val="00AF5F7B"/>
    <w:rsid w:val="00B51DB0"/>
    <w:rsid w:val="00B52831"/>
    <w:rsid w:val="00B53864"/>
    <w:rsid w:val="00B83E70"/>
    <w:rsid w:val="00BB6795"/>
    <w:rsid w:val="00BE4AA2"/>
    <w:rsid w:val="00C020F0"/>
    <w:rsid w:val="00C207D6"/>
    <w:rsid w:val="00C4346F"/>
    <w:rsid w:val="00C521EF"/>
    <w:rsid w:val="00C634B4"/>
    <w:rsid w:val="00C6576B"/>
    <w:rsid w:val="00C8336B"/>
    <w:rsid w:val="00CC50E9"/>
    <w:rsid w:val="00CF49F4"/>
    <w:rsid w:val="00D00558"/>
    <w:rsid w:val="00D25C04"/>
    <w:rsid w:val="00D335B3"/>
    <w:rsid w:val="00D527A8"/>
    <w:rsid w:val="00D65726"/>
    <w:rsid w:val="00D75BD2"/>
    <w:rsid w:val="00DB53A3"/>
    <w:rsid w:val="00DF4B0C"/>
    <w:rsid w:val="00E0714D"/>
    <w:rsid w:val="00E220C9"/>
    <w:rsid w:val="00E50DED"/>
    <w:rsid w:val="00E85C92"/>
    <w:rsid w:val="00EB27B2"/>
    <w:rsid w:val="00EB7B46"/>
    <w:rsid w:val="00EC749A"/>
    <w:rsid w:val="00F670BA"/>
    <w:rsid w:val="00F72F4F"/>
    <w:rsid w:val="00F8046C"/>
    <w:rsid w:val="00F874E9"/>
    <w:rsid w:val="00F97AD6"/>
    <w:rsid w:val="00FB6FED"/>
    <w:rsid w:val="00FC0639"/>
    <w:rsid w:val="00FD5878"/>
    <w:rsid w:val="00FE592A"/>
    <w:rsid w:val="03495F27"/>
    <w:rsid w:val="05415CD9"/>
    <w:rsid w:val="0AF41E2B"/>
    <w:rsid w:val="13FB4E7C"/>
    <w:rsid w:val="15966A09"/>
    <w:rsid w:val="160128F6"/>
    <w:rsid w:val="1A224E44"/>
    <w:rsid w:val="1D3358A9"/>
    <w:rsid w:val="250323DF"/>
    <w:rsid w:val="2C901230"/>
    <w:rsid w:val="35DB1D8E"/>
    <w:rsid w:val="35EC6AA1"/>
    <w:rsid w:val="374E617D"/>
    <w:rsid w:val="39F53620"/>
    <w:rsid w:val="3A483812"/>
    <w:rsid w:val="3B5B3C95"/>
    <w:rsid w:val="3E0B7CBB"/>
    <w:rsid w:val="3F82005F"/>
    <w:rsid w:val="45D54952"/>
    <w:rsid w:val="4F680D2C"/>
    <w:rsid w:val="4FF13E72"/>
    <w:rsid w:val="51A40B71"/>
    <w:rsid w:val="53356822"/>
    <w:rsid w:val="53937A0C"/>
    <w:rsid w:val="53FE4296"/>
    <w:rsid w:val="56090942"/>
    <w:rsid w:val="56D1207F"/>
    <w:rsid w:val="596262E1"/>
    <w:rsid w:val="5E9102D1"/>
    <w:rsid w:val="60275889"/>
    <w:rsid w:val="602F1278"/>
    <w:rsid w:val="63216018"/>
    <w:rsid w:val="6567387F"/>
    <w:rsid w:val="661C0979"/>
    <w:rsid w:val="694106C6"/>
    <w:rsid w:val="69A42F01"/>
    <w:rsid w:val="6CD71F54"/>
    <w:rsid w:val="6CDE0EEE"/>
    <w:rsid w:val="6F257F53"/>
    <w:rsid w:val="73172AAF"/>
    <w:rsid w:val="7473431C"/>
    <w:rsid w:val="75DA5C2E"/>
    <w:rsid w:val="7741519C"/>
    <w:rsid w:val="79B65CA4"/>
    <w:rsid w:val="7F6544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paragraph" w:styleId="2">
    <w:name w:val="heading 2"/>
    <w:basedOn w:val="3"/>
    <w:next w:val="4"/>
    <w:link w:val="2Char"/>
    <w:semiHidden/>
    <w:unhideWhenUsed/>
    <w:qFormat/>
    <w:pPr>
      <w:keepNext w:val="0"/>
      <w:keepLines w:val="0"/>
      <w:widowControl w:val="0"/>
      <w:adjustRightInd w:val="0"/>
      <w:spacing w:line="240" w:lineRule="auto"/>
      <w:ind w:firstLineChars="200" w:firstLine="640"/>
      <w:jc w:val="center"/>
      <w:outlineLvl w:val="1"/>
    </w:pPr>
    <w:rPr>
      <w:rFonts w:eastAsia="仿宋_GB2312" w:cs="Times New Roman"/>
      <w:bCs w:val="0"/>
      <w:color w:val="333333"/>
      <w:sz w:val="24"/>
      <w:szCs w:val="20"/>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customStyle="1" w:styleId="2Char">
    <w:name w:val="标题 2 Char"/>
    <w:basedOn w:val="a0"/>
    <w:link w:val="2"/>
    <w:semiHidden/>
    <w:qFormat/>
    <w:rPr>
      <w:rFonts w:ascii="宋体" w:eastAsia="仿宋_GB2312" w:hAnsi="宋体" w:cs="Times New Roman"/>
      <w:b/>
      <w:color w:val="333333"/>
      <w:kern w:val="0"/>
      <w:sz w:val="24"/>
      <w:szCs w:val="20"/>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3Char">
    <w:name w:val="标题 3 Char"/>
    <w:basedOn w:val="a0"/>
    <w:link w:val="3"/>
    <w:uiPriority w:val="9"/>
    <w:semiHidden/>
    <w:qFormat/>
    <w:rPr>
      <w:rFonts w:ascii="宋体" w:eastAsia="宋体" w:hAnsi="宋体" w:cs="宋体"/>
      <w:b/>
      <w:bCs/>
      <w:kern w:val="0"/>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0"/>
      <w:sz w:val="28"/>
      <w:szCs w:val="28"/>
    </w:rPr>
  </w:style>
  <w:style w:type="character" w:customStyle="1" w:styleId="Char1">
    <w:name w:val="页眉 Char"/>
    <w:basedOn w:val="a0"/>
    <w:link w:val="a5"/>
    <w:uiPriority w:val="99"/>
    <w:qFormat/>
    <w:rPr>
      <w:rFonts w:ascii="宋体" w:eastAsia="宋体" w:hAnsi="宋体" w:cs="宋体"/>
      <w:kern w:val="0"/>
      <w:sz w:val="18"/>
      <w:szCs w:val="18"/>
    </w:rPr>
  </w:style>
  <w:style w:type="character" w:customStyle="1" w:styleId="Char2">
    <w:name w:val="列出段落 Char"/>
    <w:link w:val="a8"/>
    <w:qFormat/>
    <w:locked/>
  </w:style>
  <w:style w:type="paragraph" w:styleId="a8">
    <w:name w:val="List Paragraph"/>
    <w:basedOn w:val="a"/>
    <w:link w:val="Char2"/>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Char">
    <w:name w:val="批注框文本 Char"/>
    <w:basedOn w:val="a0"/>
    <w:link w:val="a3"/>
    <w:uiPriority w:val="99"/>
    <w:semiHidden/>
    <w:qFormat/>
    <w:rPr>
      <w:rFonts w:ascii="宋体" w:hAnsi="宋体" w:cs="宋体"/>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Balloon Text" w:qFormat="1"/>
    <w:lsdException w:name="Table Grid" w:semiHidden="0" w:uiPriority="59" w:unhideWhenUsed="0" w:qFormat="1"/>
    <w:lsdException w:name="Placeholder Text" w:unhideWhenUsed="0"/>
    <w:lsdException w:name="No Spacing" w:semiHidden="0"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ascii="宋体" w:hAnsi="宋体" w:cs="宋体"/>
      <w:sz w:val="24"/>
      <w:szCs w:val="24"/>
    </w:rPr>
  </w:style>
  <w:style w:type="paragraph" w:styleId="2">
    <w:name w:val="heading 2"/>
    <w:basedOn w:val="3"/>
    <w:next w:val="4"/>
    <w:link w:val="2Char"/>
    <w:semiHidden/>
    <w:unhideWhenUsed/>
    <w:qFormat/>
    <w:pPr>
      <w:keepNext w:val="0"/>
      <w:keepLines w:val="0"/>
      <w:widowControl w:val="0"/>
      <w:adjustRightInd w:val="0"/>
      <w:spacing w:line="240" w:lineRule="auto"/>
      <w:ind w:firstLineChars="200" w:firstLine="640"/>
      <w:jc w:val="center"/>
      <w:outlineLvl w:val="1"/>
    </w:pPr>
    <w:rPr>
      <w:rFonts w:eastAsia="仿宋_GB2312" w:cs="Times New Roman"/>
      <w:bCs w:val="0"/>
      <w:color w:val="333333"/>
      <w:sz w:val="24"/>
      <w:szCs w:val="20"/>
    </w:rPr>
  </w:style>
  <w:style w:type="paragraph" w:styleId="3">
    <w:name w:val="heading 3"/>
    <w:basedOn w:val="a"/>
    <w:next w:val="a"/>
    <w:link w:val="3Char"/>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widowControl w:val="0"/>
      <w:tabs>
        <w:tab w:val="center" w:pos="4153"/>
        <w:tab w:val="right" w:pos="8306"/>
      </w:tabs>
      <w:snapToGrid w:val="0"/>
    </w:pPr>
    <w:rPr>
      <w:rFonts w:ascii="Calibri" w:hAnsi="Calibri" w:cs="Times New Roman"/>
      <w:kern w:val="2"/>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table" w:styleId="a6">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Strong"/>
    <w:basedOn w:val="a0"/>
    <w:uiPriority w:val="22"/>
    <w:qFormat/>
    <w:rPr>
      <w:b/>
      <w:bCs/>
    </w:rPr>
  </w:style>
  <w:style w:type="character" w:customStyle="1" w:styleId="2Char">
    <w:name w:val="标题 2 Char"/>
    <w:basedOn w:val="a0"/>
    <w:link w:val="2"/>
    <w:semiHidden/>
    <w:qFormat/>
    <w:rPr>
      <w:rFonts w:ascii="宋体" w:eastAsia="仿宋_GB2312" w:hAnsi="宋体" w:cs="Times New Roman"/>
      <w:b/>
      <w:color w:val="333333"/>
      <w:kern w:val="0"/>
      <w:sz w:val="24"/>
      <w:szCs w:val="20"/>
    </w:rPr>
  </w:style>
  <w:style w:type="character" w:customStyle="1" w:styleId="Char0">
    <w:name w:val="页脚 Char"/>
    <w:basedOn w:val="a0"/>
    <w:link w:val="a4"/>
    <w:uiPriority w:val="99"/>
    <w:qFormat/>
    <w:rPr>
      <w:rFonts w:ascii="Calibri" w:eastAsia="宋体" w:hAnsi="Calibri" w:cs="Times New Roman"/>
      <w:sz w:val="18"/>
      <w:szCs w:val="18"/>
    </w:rPr>
  </w:style>
  <w:style w:type="character" w:customStyle="1" w:styleId="3Char">
    <w:name w:val="标题 3 Char"/>
    <w:basedOn w:val="a0"/>
    <w:link w:val="3"/>
    <w:uiPriority w:val="9"/>
    <w:semiHidden/>
    <w:qFormat/>
    <w:rPr>
      <w:rFonts w:ascii="宋体" w:eastAsia="宋体" w:hAnsi="宋体" w:cs="宋体"/>
      <w:b/>
      <w:bCs/>
      <w:kern w:val="0"/>
      <w:sz w:val="32"/>
      <w:szCs w:val="32"/>
    </w:rPr>
  </w:style>
  <w:style w:type="character" w:customStyle="1" w:styleId="4Char">
    <w:name w:val="标题 4 Char"/>
    <w:basedOn w:val="a0"/>
    <w:link w:val="4"/>
    <w:uiPriority w:val="9"/>
    <w:semiHidden/>
    <w:qFormat/>
    <w:rPr>
      <w:rFonts w:asciiTheme="majorHAnsi" w:eastAsiaTheme="majorEastAsia" w:hAnsiTheme="majorHAnsi" w:cstheme="majorBidi"/>
      <w:b/>
      <w:bCs/>
      <w:kern w:val="0"/>
      <w:sz w:val="28"/>
      <w:szCs w:val="28"/>
    </w:rPr>
  </w:style>
  <w:style w:type="character" w:customStyle="1" w:styleId="Char1">
    <w:name w:val="页眉 Char"/>
    <w:basedOn w:val="a0"/>
    <w:link w:val="a5"/>
    <w:uiPriority w:val="99"/>
    <w:qFormat/>
    <w:rPr>
      <w:rFonts w:ascii="宋体" w:eastAsia="宋体" w:hAnsi="宋体" w:cs="宋体"/>
      <w:kern w:val="0"/>
      <w:sz w:val="18"/>
      <w:szCs w:val="18"/>
    </w:rPr>
  </w:style>
  <w:style w:type="character" w:customStyle="1" w:styleId="Char2">
    <w:name w:val="列出段落 Char"/>
    <w:link w:val="a8"/>
    <w:qFormat/>
    <w:locked/>
  </w:style>
  <w:style w:type="paragraph" w:styleId="a8">
    <w:name w:val="List Paragraph"/>
    <w:basedOn w:val="a"/>
    <w:link w:val="Char2"/>
    <w:qFormat/>
    <w:pPr>
      <w:widowControl w:val="0"/>
      <w:ind w:firstLineChars="200" w:firstLine="420"/>
      <w:jc w:val="both"/>
    </w:pPr>
    <w:rPr>
      <w:rFonts w:asciiTheme="minorHAnsi" w:eastAsiaTheme="minorEastAsia" w:hAnsiTheme="minorHAnsi" w:cstheme="minorBidi"/>
      <w:kern w:val="2"/>
      <w:sz w:val="21"/>
      <w:szCs w:val="22"/>
    </w:rPr>
  </w:style>
  <w:style w:type="character" w:customStyle="1" w:styleId="Char">
    <w:name w:val="批注框文本 Char"/>
    <w:basedOn w:val="a0"/>
    <w:link w:val="a3"/>
    <w:uiPriority w:val="99"/>
    <w:semiHidden/>
    <w:qFormat/>
    <w:rPr>
      <w:rFonts w:ascii="宋体" w:hAnsi="宋体" w:cs="宋体"/>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11</Pages>
  <Words>996</Words>
  <Characters>5681</Characters>
  <Application>Microsoft Office Word</Application>
  <DocSecurity>0</DocSecurity>
  <Lines>47</Lines>
  <Paragraphs>13</Paragraphs>
  <ScaleCrop>false</ScaleCrop>
  <Company>china</Company>
  <LinksUpToDate>false</LinksUpToDate>
  <CharactersWithSpaces>6664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赵琳</dc:creator>
  <cp:lastModifiedBy>刘中华</cp:lastModifiedBy>
  <cp:revision>5</cp:revision>
  <cp:lastPrinted>2021-09-02T06:45:00Z</cp:lastPrinted>
  <dcterms:created xsi:type="dcterms:W3CDTF">2021-09-15T08:25:00Z</dcterms:created>
  <dcterms:modified xsi:type="dcterms:W3CDTF">2021-09-16T09:14:00Z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E7602558B8304F43BBA09E9FAC561D94</vt:lpwstr>
  </property>
</Properties>
</file>