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2EA7" w14:textId="182F3F97" w:rsidR="00142218" w:rsidRDefault="006C5683">
      <w:pPr>
        <w:spacing w:line="640" w:lineRule="exact"/>
        <w:jc w:val="center"/>
        <w:rPr>
          <w:rFonts w:ascii="方正小标宋简体" w:eastAsia="方正小标宋简体" w:hAnsiTheme="minorEastAsia"/>
          <w:sz w:val="44"/>
          <w:szCs w:val="44"/>
        </w:rPr>
      </w:pPr>
      <w:r w:rsidRPr="006C5683">
        <w:rPr>
          <w:rFonts w:ascii="方正小标宋简体" w:eastAsia="方正小标宋简体" w:hAnsiTheme="minorEastAsia" w:hint="eastAsia"/>
          <w:sz w:val="44"/>
          <w:szCs w:val="44"/>
        </w:rPr>
        <w:t>深圳市建设中国特色社会主义先行示范区研究中心</w:t>
      </w:r>
      <w:r w:rsidR="008956E6">
        <w:rPr>
          <w:rFonts w:ascii="方正小标宋简体" w:eastAsia="方正小标宋简体" w:hAnsiTheme="minorEastAsia" w:hint="eastAsia"/>
          <w:sz w:val="44"/>
          <w:szCs w:val="44"/>
        </w:rPr>
        <w:t>工作总结</w:t>
      </w:r>
      <w:r w:rsidRPr="006C5683">
        <w:rPr>
          <w:rFonts w:ascii="方正小标宋简体" w:eastAsia="方正小标宋简体" w:hAnsiTheme="minorEastAsia" w:hint="eastAsia"/>
          <w:sz w:val="44"/>
          <w:szCs w:val="44"/>
        </w:rPr>
        <w:t>视频策划拍摄制作项目采购公</w:t>
      </w:r>
      <w:r>
        <w:rPr>
          <w:rFonts w:ascii="方正小标宋简体" w:eastAsia="方正小标宋简体" w:hAnsiTheme="minorEastAsia" w:hint="eastAsia"/>
          <w:sz w:val="44"/>
          <w:szCs w:val="44"/>
        </w:rPr>
        <w:t>告</w:t>
      </w:r>
    </w:p>
    <w:p w14:paraId="26787C6F" w14:textId="77777777" w:rsidR="00142218" w:rsidRDefault="00000000">
      <w:pPr>
        <w:spacing w:line="640" w:lineRule="exact"/>
        <w:ind w:firstLineChars="200" w:firstLine="640"/>
        <w:rPr>
          <w:rFonts w:ascii="黑体" w:eastAsia="黑体" w:hAnsi="黑体"/>
          <w:sz w:val="32"/>
          <w:szCs w:val="32"/>
        </w:rPr>
      </w:pPr>
      <w:r>
        <w:rPr>
          <w:rFonts w:ascii="黑体" w:eastAsia="黑体" w:hAnsi="黑体" w:hint="eastAsia"/>
          <w:sz w:val="32"/>
          <w:szCs w:val="32"/>
        </w:rPr>
        <w:t xml:space="preserve">一、项目简介  </w:t>
      </w:r>
    </w:p>
    <w:p w14:paraId="774A77E7" w14:textId="51B83114" w:rsidR="00142218" w:rsidRDefault="00000000">
      <w:pPr>
        <w:ind w:firstLineChars="150" w:firstLine="480"/>
        <w:rPr>
          <w:rFonts w:ascii="仿宋_GB2312" w:eastAsia="仿宋_GB2312"/>
          <w:sz w:val="32"/>
          <w:szCs w:val="32"/>
        </w:rPr>
      </w:pPr>
      <w:r>
        <w:rPr>
          <w:rFonts w:ascii="仿宋_GB2312" w:eastAsia="仿宋_GB2312" w:hint="eastAsia"/>
          <w:sz w:val="32"/>
          <w:szCs w:val="32"/>
        </w:rPr>
        <w:t xml:space="preserve"> 项目名称：</w:t>
      </w:r>
      <w:r w:rsidR="00834AC9" w:rsidRPr="00834AC9">
        <w:rPr>
          <w:rFonts w:ascii="仿宋_GB2312" w:eastAsia="仿宋_GB2312" w:hint="eastAsia"/>
          <w:sz w:val="32"/>
          <w:szCs w:val="32"/>
        </w:rPr>
        <w:t>深圳市建设中国特色社会主义先行示范区研究中心</w:t>
      </w:r>
      <w:r w:rsidR="008956E6">
        <w:rPr>
          <w:rFonts w:ascii="仿宋_GB2312" w:eastAsia="仿宋_GB2312" w:hint="eastAsia"/>
          <w:sz w:val="32"/>
          <w:szCs w:val="32"/>
        </w:rPr>
        <w:t>工作总结</w:t>
      </w:r>
      <w:r w:rsidR="00834AC9" w:rsidRPr="00834AC9">
        <w:rPr>
          <w:rFonts w:ascii="仿宋_GB2312" w:eastAsia="仿宋_GB2312" w:hint="eastAsia"/>
          <w:sz w:val="32"/>
          <w:szCs w:val="32"/>
        </w:rPr>
        <w:t>视频策划拍摄制作</w:t>
      </w:r>
    </w:p>
    <w:p w14:paraId="7EE6C0FD" w14:textId="77777777" w:rsidR="00142218" w:rsidRDefault="00000000">
      <w:pPr>
        <w:ind w:firstLineChars="200" w:firstLine="640"/>
        <w:rPr>
          <w:rFonts w:ascii="仿宋_GB2312" w:eastAsia="仿宋_GB2312"/>
          <w:sz w:val="32"/>
          <w:szCs w:val="32"/>
        </w:rPr>
      </w:pPr>
      <w:r>
        <w:rPr>
          <w:rFonts w:ascii="仿宋_GB2312" w:eastAsia="仿宋_GB2312" w:hint="eastAsia"/>
          <w:sz w:val="32"/>
          <w:szCs w:val="32"/>
        </w:rPr>
        <w:t>项目地址：深圳市香蜜湖路3008号中共深圳市委党校</w:t>
      </w:r>
    </w:p>
    <w:p w14:paraId="7586B5A6" w14:textId="41B8DE23" w:rsidR="00142218" w:rsidRDefault="00000000">
      <w:pPr>
        <w:spacing w:line="640" w:lineRule="exact"/>
        <w:ind w:firstLineChars="200" w:firstLine="640"/>
        <w:rPr>
          <w:rFonts w:ascii="仿宋_GB2312" w:eastAsia="仿宋_GB2312"/>
          <w:sz w:val="32"/>
          <w:szCs w:val="32"/>
        </w:rPr>
      </w:pPr>
      <w:r>
        <w:rPr>
          <w:rFonts w:ascii="仿宋_GB2312" w:eastAsia="仿宋_GB2312" w:hint="eastAsia"/>
          <w:sz w:val="32"/>
          <w:szCs w:val="32"/>
        </w:rPr>
        <w:t>项目简介：</w:t>
      </w:r>
      <w:r w:rsidR="002635FA" w:rsidRPr="002635FA">
        <w:rPr>
          <w:rFonts w:ascii="仿宋_GB2312" w:eastAsia="仿宋_GB2312" w:hint="eastAsia"/>
          <w:sz w:val="32"/>
          <w:szCs w:val="32"/>
        </w:rPr>
        <w:t>将研究中心成立至今的</w:t>
      </w:r>
      <w:r w:rsidR="006257E9">
        <w:rPr>
          <w:rFonts w:ascii="仿宋_GB2312" w:eastAsia="仿宋_GB2312" w:hint="eastAsia"/>
          <w:sz w:val="32"/>
          <w:szCs w:val="32"/>
        </w:rPr>
        <w:t>活动</w:t>
      </w:r>
      <w:r w:rsidR="002635FA" w:rsidRPr="002635FA">
        <w:rPr>
          <w:rFonts w:ascii="仿宋_GB2312" w:eastAsia="仿宋_GB2312" w:hint="eastAsia"/>
          <w:sz w:val="32"/>
          <w:szCs w:val="32"/>
        </w:rPr>
        <w:t>事件和研究成果制成视频，视频时长约</w:t>
      </w:r>
      <w:r w:rsidR="002635FA" w:rsidRPr="002635FA">
        <w:rPr>
          <w:rFonts w:ascii="仿宋_GB2312" w:eastAsia="仿宋_GB2312"/>
          <w:sz w:val="32"/>
          <w:szCs w:val="32"/>
        </w:rPr>
        <w:t>8分钟。</w:t>
      </w:r>
    </w:p>
    <w:p w14:paraId="4BF3985E" w14:textId="1B3470F7" w:rsidR="00142218" w:rsidRDefault="00000000">
      <w:pPr>
        <w:spacing w:line="640" w:lineRule="exact"/>
        <w:ind w:firstLineChars="200" w:firstLine="640"/>
        <w:rPr>
          <w:rFonts w:ascii="仿宋_GB2312" w:eastAsia="仿宋_GB2312"/>
          <w:sz w:val="32"/>
          <w:szCs w:val="32"/>
        </w:rPr>
      </w:pPr>
      <w:r>
        <w:rPr>
          <w:rFonts w:ascii="黑体" w:eastAsia="黑体" w:hAnsi="黑体" w:hint="eastAsia"/>
          <w:sz w:val="32"/>
          <w:szCs w:val="32"/>
        </w:rPr>
        <w:t>二、项目预算：</w:t>
      </w:r>
      <w:r>
        <w:rPr>
          <w:rFonts w:ascii="仿宋_GB2312" w:eastAsia="仿宋_GB2312" w:hint="eastAsia"/>
          <w:sz w:val="32"/>
          <w:szCs w:val="32"/>
        </w:rPr>
        <w:t>9.</w:t>
      </w:r>
      <w:r w:rsidR="002635FA">
        <w:rPr>
          <w:rFonts w:ascii="仿宋_GB2312" w:eastAsia="仿宋_GB2312"/>
          <w:sz w:val="32"/>
          <w:szCs w:val="32"/>
        </w:rPr>
        <w:t>8</w:t>
      </w:r>
      <w:r>
        <w:rPr>
          <w:rFonts w:ascii="仿宋_GB2312" w:eastAsia="仿宋_GB2312" w:hint="eastAsia"/>
          <w:sz w:val="32"/>
          <w:szCs w:val="32"/>
        </w:rPr>
        <w:t>万元（投标人不得超</w:t>
      </w:r>
      <w:r w:rsidR="0096541B">
        <w:rPr>
          <w:rFonts w:ascii="仿宋_GB2312" w:eastAsia="仿宋_GB2312" w:hint="eastAsia"/>
          <w:sz w:val="32"/>
          <w:szCs w:val="32"/>
        </w:rPr>
        <w:t>预算报价</w:t>
      </w:r>
      <w:r>
        <w:rPr>
          <w:rFonts w:ascii="仿宋_GB2312" w:eastAsia="仿宋_GB2312" w:hint="eastAsia"/>
          <w:sz w:val="32"/>
          <w:szCs w:val="32"/>
        </w:rPr>
        <w:t>，否则将被否决投标）</w:t>
      </w:r>
    </w:p>
    <w:p w14:paraId="5B2919C0" w14:textId="77777777" w:rsidR="00142218" w:rsidRDefault="00000000">
      <w:pPr>
        <w:spacing w:line="640" w:lineRule="exact"/>
        <w:ind w:firstLineChars="200" w:firstLine="640"/>
        <w:rPr>
          <w:rFonts w:ascii="黑体" w:eastAsia="黑体" w:hAnsi="黑体"/>
          <w:sz w:val="32"/>
          <w:szCs w:val="32"/>
        </w:rPr>
      </w:pPr>
      <w:r>
        <w:rPr>
          <w:rFonts w:ascii="黑体" w:eastAsia="黑体" w:hAnsi="黑体" w:hint="eastAsia"/>
          <w:sz w:val="32"/>
          <w:szCs w:val="32"/>
        </w:rPr>
        <w:t>三、投标人的资格要求</w:t>
      </w:r>
    </w:p>
    <w:p w14:paraId="52CDBF27" w14:textId="77777777" w:rsidR="00142218" w:rsidRDefault="00000000">
      <w:pPr>
        <w:spacing w:line="640" w:lineRule="exact"/>
        <w:ind w:firstLineChars="200" w:firstLine="640"/>
        <w:rPr>
          <w:rFonts w:ascii="仿宋_GB2312" w:eastAsia="仿宋_GB2312"/>
          <w:sz w:val="32"/>
          <w:szCs w:val="32"/>
        </w:rPr>
      </w:pPr>
      <w:r>
        <w:rPr>
          <w:rFonts w:ascii="仿宋_GB2312" w:eastAsia="仿宋_GB2312" w:hint="eastAsia"/>
          <w:sz w:val="32"/>
          <w:szCs w:val="32"/>
        </w:rPr>
        <w:t>1.报价</w:t>
      </w:r>
      <w:r>
        <w:rPr>
          <w:rFonts w:ascii="仿宋_GB2312" w:eastAsia="仿宋_GB2312"/>
          <w:sz w:val="32"/>
          <w:szCs w:val="32"/>
        </w:rPr>
        <w:t>人须是在中华人民共和国境内注册，具有独立法人资格或是具有独立承担民事责任的能力的其它组织</w:t>
      </w:r>
      <w:r>
        <w:rPr>
          <w:rFonts w:ascii="仿宋_GB2312" w:eastAsia="仿宋_GB2312" w:hint="eastAsia"/>
          <w:sz w:val="32"/>
          <w:szCs w:val="32"/>
        </w:rPr>
        <w:t>；</w:t>
      </w:r>
      <w:r>
        <w:rPr>
          <w:rFonts w:ascii="仿宋_GB2312" w:eastAsia="仿宋_GB2312"/>
          <w:sz w:val="32"/>
          <w:szCs w:val="32"/>
        </w:rPr>
        <w:t xml:space="preserve"> </w:t>
      </w:r>
    </w:p>
    <w:p w14:paraId="3A2B244B" w14:textId="77777777" w:rsidR="00142218" w:rsidRDefault="00000000">
      <w:pPr>
        <w:spacing w:line="640" w:lineRule="exact"/>
        <w:ind w:firstLineChars="200" w:firstLine="640"/>
        <w:rPr>
          <w:rFonts w:ascii="仿宋_GB2312" w:eastAsia="仿宋_GB2312"/>
          <w:sz w:val="32"/>
          <w:szCs w:val="32"/>
        </w:rPr>
      </w:pPr>
      <w:r>
        <w:rPr>
          <w:rFonts w:ascii="仿宋_GB2312" w:eastAsia="仿宋_GB2312" w:hint="eastAsia"/>
          <w:sz w:val="32"/>
          <w:szCs w:val="32"/>
        </w:rPr>
        <w:t>2.报价</w:t>
      </w:r>
      <w:r>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ascii="仿宋_GB2312" w:eastAsia="仿宋_GB2312" w:hint="eastAsia"/>
          <w:sz w:val="32"/>
          <w:szCs w:val="32"/>
        </w:rPr>
        <w:t>；</w:t>
      </w:r>
    </w:p>
    <w:p w14:paraId="241C2505" w14:textId="0822DD00" w:rsidR="00142218" w:rsidRDefault="00000000">
      <w:pPr>
        <w:spacing w:line="640" w:lineRule="exact"/>
        <w:ind w:firstLineChars="200" w:firstLine="640"/>
        <w:rPr>
          <w:rFonts w:ascii="仿宋_GB2312" w:eastAsia="仿宋_GB2312"/>
          <w:sz w:val="32"/>
          <w:szCs w:val="32"/>
        </w:rPr>
      </w:pPr>
      <w:r>
        <w:rPr>
          <w:rFonts w:ascii="仿宋_GB2312" w:eastAsia="仿宋_GB2312" w:hint="eastAsia"/>
          <w:sz w:val="32"/>
          <w:szCs w:val="32"/>
        </w:rPr>
        <w:t>3.本项目不接受联合体报价。</w:t>
      </w:r>
    </w:p>
    <w:p w14:paraId="2AE41E01" w14:textId="77777777" w:rsidR="00142218" w:rsidRDefault="00000000">
      <w:pPr>
        <w:spacing w:line="640" w:lineRule="exact"/>
        <w:ind w:firstLineChars="200" w:firstLine="640"/>
        <w:rPr>
          <w:rFonts w:ascii="黑体" w:eastAsia="黑体" w:hAnsi="黑体"/>
          <w:sz w:val="32"/>
          <w:szCs w:val="32"/>
        </w:rPr>
      </w:pPr>
      <w:r>
        <w:rPr>
          <w:rFonts w:ascii="黑体" w:eastAsia="黑体" w:hAnsi="黑体" w:hint="eastAsia"/>
          <w:sz w:val="32"/>
          <w:szCs w:val="32"/>
        </w:rPr>
        <w:lastRenderedPageBreak/>
        <w:t>五、投标单位应提交以下资料、材料：</w:t>
      </w:r>
    </w:p>
    <w:p w14:paraId="0C5FE29C" w14:textId="77777777" w:rsidR="00142218" w:rsidRDefault="00000000">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1.营业执照（加盖公章)；</w:t>
      </w:r>
      <w:r>
        <w:rPr>
          <w:rFonts w:ascii="仿宋_GB2312" w:eastAsia="仿宋_GB2312"/>
          <w:color w:val="000000" w:themeColor="text1"/>
          <w:sz w:val="32"/>
          <w:szCs w:val="32"/>
        </w:rPr>
        <w:t xml:space="preserve"> </w:t>
      </w:r>
    </w:p>
    <w:p w14:paraId="558530C5" w14:textId="77777777" w:rsidR="00142218" w:rsidRDefault="00000000">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2.法定代表人身份证明书复印件及身份证复印件或法人授权委托书原件及委托代理人身份证复印件（加盖公章，附件一）；</w:t>
      </w:r>
    </w:p>
    <w:p w14:paraId="71ACD4F3" w14:textId="77777777" w:rsidR="00142218" w:rsidRDefault="00000000">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3.政府采购投标及履约承诺函（加盖公章，附件二）；</w:t>
      </w:r>
    </w:p>
    <w:p w14:paraId="0E7250E3" w14:textId="77777777" w:rsidR="00142218" w:rsidRDefault="00000000">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4.报价函（加盖公章，附件三）；</w:t>
      </w:r>
    </w:p>
    <w:p w14:paraId="5295C970" w14:textId="45DE81A8" w:rsidR="00142218" w:rsidRDefault="00000000">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5.清单报价表（加盖公章）；</w:t>
      </w:r>
    </w:p>
    <w:p w14:paraId="575DB7A3" w14:textId="77777777" w:rsidR="00142218" w:rsidRDefault="00000000">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6.技术标内容、商务标内容及证明材料复印件；</w:t>
      </w:r>
    </w:p>
    <w:p w14:paraId="50E7AF5D" w14:textId="0D3F0B23" w:rsidR="00142218" w:rsidRDefault="00000000">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上述1</w:t>
      </w:r>
      <w:r w:rsidR="00CE6ECC">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纸</w:t>
      </w:r>
      <w:proofErr w:type="gramStart"/>
      <w:r>
        <w:rPr>
          <w:rFonts w:ascii="仿宋_GB2312" w:eastAsia="仿宋_GB2312" w:hint="eastAsia"/>
          <w:color w:val="000000" w:themeColor="text1"/>
          <w:sz w:val="32"/>
          <w:szCs w:val="32"/>
        </w:rPr>
        <w:t>质资料</w:t>
      </w:r>
      <w:proofErr w:type="gramEnd"/>
      <w:r>
        <w:rPr>
          <w:rFonts w:ascii="仿宋_GB2312" w:eastAsia="仿宋_GB2312" w:hint="eastAsia"/>
          <w:color w:val="000000" w:themeColor="text1"/>
          <w:sz w:val="32"/>
          <w:szCs w:val="32"/>
        </w:rPr>
        <w:t>应装订成册，加盖骑缝章</w:t>
      </w:r>
    </w:p>
    <w:p w14:paraId="5DDB5889" w14:textId="6D3710E7" w:rsidR="00F617AF" w:rsidRDefault="00F617AF">
      <w:pPr>
        <w:spacing w:line="640" w:lineRule="exact"/>
        <w:ind w:firstLineChars="200" w:firstLine="640"/>
        <w:rPr>
          <w:rFonts w:ascii="黑体" w:eastAsia="黑体" w:hAnsi="黑体"/>
          <w:sz w:val="32"/>
          <w:szCs w:val="32"/>
        </w:rPr>
      </w:pPr>
      <w:r>
        <w:rPr>
          <w:rFonts w:ascii="黑体" w:eastAsia="黑体" w:hAnsi="黑体" w:hint="eastAsia"/>
          <w:sz w:val="32"/>
          <w:szCs w:val="32"/>
        </w:rPr>
        <w:t>六、项目需求明细及相关要求</w:t>
      </w:r>
    </w:p>
    <w:p w14:paraId="7AA00F8B" w14:textId="101A8BB8" w:rsidR="00F617AF" w:rsidRP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hint="eastAsia"/>
          <w:color w:val="000000" w:themeColor="text1"/>
          <w:sz w:val="32"/>
          <w:szCs w:val="32"/>
        </w:rPr>
        <w:t>深圳市建设中国特色社会主义先行示范区研究中心相</w:t>
      </w:r>
      <w:r w:rsidR="008956E6">
        <w:rPr>
          <w:rFonts w:ascii="仿宋_GB2312" w:eastAsia="仿宋_GB2312" w:hint="eastAsia"/>
          <w:color w:val="000000" w:themeColor="text1"/>
          <w:sz w:val="32"/>
          <w:szCs w:val="32"/>
        </w:rPr>
        <w:t>工作总结</w:t>
      </w:r>
      <w:r w:rsidRPr="00F617AF">
        <w:rPr>
          <w:rFonts w:ascii="仿宋_GB2312" w:eastAsia="仿宋_GB2312" w:hint="eastAsia"/>
          <w:color w:val="000000" w:themeColor="text1"/>
          <w:sz w:val="32"/>
          <w:szCs w:val="32"/>
        </w:rPr>
        <w:t>视频策划拍摄制作。</w:t>
      </w:r>
    </w:p>
    <w:p w14:paraId="698142FA" w14:textId="37B88FA2" w:rsidR="00F617AF" w:rsidRP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hint="eastAsia"/>
          <w:color w:val="000000" w:themeColor="text1"/>
          <w:sz w:val="32"/>
          <w:szCs w:val="32"/>
        </w:rPr>
        <w:t>（一）项目内容：</w:t>
      </w:r>
      <w:r w:rsidRPr="00F617AF">
        <w:rPr>
          <w:rFonts w:ascii="仿宋_GB2312" w:eastAsia="仿宋_GB2312"/>
          <w:color w:val="000000" w:themeColor="text1"/>
          <w:sz w:val="32"/>
          <w:szCs w:val="32"/>
        </w:rPr>
        <w:t>1.依据研究中心成立的初衷理想、功能定位、成果贡献及</w:t>
      </w:r>
      <w:proofErr w:type="gramStart"/>
      <w:r w:rsidRPr="00F617AF">
        <w:rPr>
          <w:rFonts w:ascii="仿宋_GB2312" w:eastAsia="仿宋_GB2312"/>
          <w:color w:val="000000" w:themeColor="text1"/>
          <w:sz w:val="32"/>
          <w:szCs w:val="32"/>
        </w:rPr>
        <w:t>愿景目标</w:t>
      </w:r>
      <w:proofErr w:type="gramEnd"/>
      <w:r w:rsidRPr="00F617AF">
        <w:rPr>
          <w:rFonts w:ascii="仿宋_GB2312" w:eastAsia="仿宋_GB2312"/>
          <w:color w:val="000000" w:themeColor="text1"/>
          <w:sz w:val="32"/>
          <w:szCs w:val="32"/>
        </w:rPr>
        <w:t>等整理相关素材并制作</w:t>
      </w:r>
      <w:r w:rsidR="008956E6">
        <w:rPr>
          <w:rFonts w:ascii="仿宋_GB2312" w:eastAsia="仿宋_GB2312"/>
          <w:color w:val="000000" w:themeColor="text1"/>
          <w:sz w:val="32"/>
          <w:szCs w:val="32"/>
        </w:rPr>
        <w:t>工作总结</w:t>
      </w:r>
      <w:r w:rsidRPr="00F617AF">
        <w:rPr>
          <w:rFonts w:ascii="仿宋_GB2312" w:eastAsia="仿宋_GB2312"/>
          <w:color w:val="000000" w:themeColor="text1"/>
          <w:sz w:val="32"/>
          <w:szCs w:val="32"/>
        </w:rPr>
        <w:t>视频，回顾研究中心成立至今的</w:t>
      </w:r>
      <w:r w:rsidR="006257E9">
        <w:rPr>
          <w:rFonts w:ascii="仿宋_GB2312" w:eastAsia="仿宋_GB2312" w:hint="eastAsia"/>
          <w:color w:val="000000" w:themeColor="text1"/>
          <w:sz w:val="32"/>
          <w:szCs w:val="32"/>
        </w:rPr>
        <w:t>活动</w:t>
      </w:r>
      <w:r w:rsidRPr="00F617AF">
        <w:rPr>
          <w:rFonts w:ascii="仿宋_GB2312" w:eastAsia="仿宋_GB2312"/>
          <w:color w:val="000000" w:themeColor="text1"/>
          <w:sz w:val="32"/>
          <w:szCs w:val="32"/>
        </w:rPr>
        <w:t>事件和研究成果，视频时长约8分钟。</w:t>
      </w:r>
    </w:p>
    <w:p w14:paraId="1EF357D9" w14:textId="77777777" w:rsidR="00F617AF" w:rsidRP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hint="eastAsia"/>
          <w:color w:val="000000" w:themeColor="text1"/>
          <w:sz w:val="32"/>
          <w:szCs w:val="32"/>
        </w:rPr>
        <w:t>（二）表现手法：多层次、多角度、立体式展现研究中心的机构画像和社会影响，务求真实自然，富有感染力和传播力；运用特效包装、数据、图表、模型等手法表现。</w:t>
      </w:r>
    </w:p>
    <w:p w14:paraId="787DF04D" w14:textId="77777777" w:rsidR="00F617AF" w:rsidRP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hint="eastAsia"/>
          <w:color w:val="000000" w:themeColor="text1"/>
          <w:sz w:val="32"/>
          <w:szCs w:val="32"/>
        </w:rPr>
        <w:lastRenderedPageBreak/>
        <w:t>（三）制作要求</w:t>
      </w:r>
    </w:p>
    <w:p w14:paraId="1278BD53" w14:textId="77777777" w:rsidR="00F617AF" w:rsidRP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hint="eastAsia"/>
          <w:color w:val="000000" w:themeColor="text1"/>
          <w:sz w:val="32"/>
          <w:szCs w:val="32"/>
        </w:rPr>
        <w:t>视频格式：</w:t>
      </w:r>
    </w:p>
    <w:p w14:paraId="3D03DCAA" w14:textId="77777777" w:rsidR="00F617AF" w:rsidRP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color w:val="000000" w:themeColor="text1"/>
          <w:sz w:val="32"/>
          <w:szCs w:val="32"/>
        </w:rPr>
        <w:t>1.拍摄格式：数字高清摄像机拍摄</w:t>
      </w:r>
    </w:p>
    <w:p w14:paraId="5835327C" w14:textId="77777777" w:rsidR="00F617AF" w:rsidRP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color w:val="000000" w:themeColor="text1"/>
          <w:sz w:val="32"/>
          <w:szCs w:val="32"/>
        </w:rPr>
        <w:t>2.视频格式：MOV，分辨率：1920x1080，帧率：25P，画幅比例：16:9，编码格式：prores422 HQ</w:t>
      </w:r>
    </w:p>
    <w:p w14:paraId="0BDE98E4" w14:textId="77777777" w:rsidR="00F617AF" w:rsidRP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color w:val="000000" w:themeColor="text1"/>
          <w:sz w:val="32"/>
          <w:szCs w:val="32"/>
        </w:rPr>
        <w:t xml:space="preserve">3.音频格式：WAVE，采样率：48 </w:t>
      </w:r>
      <w:proofErr w:type="spellStart"/>
      <w:r w:rsidRPr="00F617AF">
        <w:rPr>
          <w:rFonts w:ascii="仿宋_GB2312" w:eastAsia="仿宋_GB2312"/>
          <w:color w:val="000000" w:themeColor="text1"/>
          <w:sz w:val="32"/>
          <w:szCs w:val="32"/>
        </w:rPr>
        <w:t>kHZ</w:t>
      </w:r>
      <w:proofErr w:type="spellEnd"/>
      <w:r w:rsidRPr="00F617AF">
        <w:rPr>
          <w:rFonts w:ascii="仿宋_GB2312" w:eastAsia="仿宋_GB2312"/>
          <w:color w:val="000000" w:themeColor="text1"/>
          <w:sz w:val="32"/>
          <w:szCs w:val="32"/>
        </w:rPr>
        <w:t>，比特率：16bit</w:t>
      </w:r>
    </w:p>
    <w:p w14:paraId="759C0E22" w14:textId="77777777" w:rsidR="00F617AF" w:rsidRP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hint="eastAsia"/>
          <w:color w:val="000000" w:themeColor="text1"/>
          <w:sz w:val="32"/>
          <w:szCs w:val="32"/>
        </w:rPr>
        <w:t>制作内容：</w:t>
      </w:r>
    </w:p>
    <w:p w14:paraId="7ED72E1A" w14:textId="77777777" w:rsidR="00F617AF" w:rsidRP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color w:val="000000" w:themeColor="text1"/>
          <w:sz w:val="32"/>
          <w:szCs w:val="32"/>
        </w:rPr>
        <w:t>1.按照由采购人确定的视频策划方案及脚本拍摄；</w:t>
      </w:r>
    </w:p>
    <w:p w14:paraId="2010901C" w14:textId="77777777" w:rsidR="00F617AF" w:rsidRP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color w:val="000000" w:themeColor="text1"/>
          <w:sz w:val="32"/>
          <w:szCs w:val="32"/>
        </w:rPr>
        <w:t>2.视频需按播放媒介的不同，另剪成不同时长的版本；</w:t>
      </w:r>
    </w:p>
    <w:p w14:paraId="367554F8" w14:textId="77777777" w:rsidR="00F617AF" w:rsidRP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color w:val="000000" w:themeColor="text1"/>
          <w:sz w:val="32"/>
          <w:szCs w:val="32"/>
        </w:rPr>
        <w:t>3.策划方案、视频、音乐须为投标人原创，如需使用其它资料，须征得资料所有者同意，并不得侵犯他人的知识产权。</w:t>
      </w:r>
    </w:p>
    <w:p w14:paraId="4E497CEB" w14:textId="77777777" w:rsidR="00F617AF" w:rsidRP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hint="eastAsia"/>
          <w:color w:val="000000" w:themeColor="text1"/>
          <w:sz w:val="32"/>
          <w:szCs w:val="32"/>
        </w:rPr>
        <w:t>成果递交方式：</w:t>
      </w:r>
    </w:p>
    <w:p w14:paraId="744A2081" w14:textId="77777777" w:rsidR="00F617AF" w:rsidRP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color w:val="000000" w:themeColor="text1"/>
          <w:sz w:val="32"/>
          <w:szCs w:val="32"/>
        </w:rPr>
        <w:t>1.拍摄的全部原始素材（数据硬盘）；</w:t>
      </w:r>
    </w:p>
    <w:p w14:paraId="5ACDEC99" w14:textId="77777777" w:rsidR="00F617AF" w:rsidRP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color w:val="000000" w:themeColor="text1"/>
          <w:sz w:val="32"/>
          <w:szCs w:val="32"/>
        </w:rPr>
        <w:t>2.mov、mp4格式完成片各1套；</w:t>
      </w:r>
    </w:p>
    <w:p w14:paraId="28FA8D9D" w14:textId="77777777" w:rsidR="00F617AF" w:rsidRP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color w:val="000000" w:themeColor="text1"/>
          <w:sz w:val="32"/>
          <w:szCs w:val="32"/>
        </w:rPr>
        <w:t>3.制作带包装的DVD光碟完成片10套。</w:t>
      </w:r>
    </w:p>
    <w:p w14:paraId="2F178652" w14:textId="77777777" w:rsidR="00F617AF" w:rsidRP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hint="eastAsia"/>
          <w:color w:val="000000" w:themeColor="text1"/>
          <w:sz w:val="32"/>
          <w:szCs w:val="32"/>
        </w:rPr>
        <w:t>（四）解说、字幕要求</w:t>
      </w:r>
    </w:p>
    <w:p w14:paraId="749057B7" w14:textId="3488B9CD" w:rsidR="00F617AF" w:rsidRP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hint="eastAsia"/>
          <w:color w:val="000000" w:themeColor="text1"/>
          <w:sz w:val="32"/>
          <w:szCs w:val="32"/>
        </w:rPr>
        <w:t>中文解说，同时提供中英文字幕，放于不同字幕轨道，默认第一轨道为中文，供不同播放渠道的需要。</w:t>
      </w:r>
    </w:p>
    <w:p w14:paraId="633F54D4" w14:textId="6EA57DE3" w:rsidR="00142218" w:rsidRDefault="00F617AF">
      <w:pPr>
        <w:spacing w:line="640" w:lineRule="exact"/>
        <w:ind w:firstLineChars="200" w:firstLine="640"/>
        <w:rPr>
          <w:rFonts w:ascii="仿宋_GB2312" w:eastAsia="仿宋_GB2312"/>
          <w:sz w:val="32"/>
          <w:szCs w:val="32"/>
        </w:rPr>
      </w:pPr>
      <w:r>
        <w:rPr>
          <w:rFonts w:ascii="黑体" w:eastAsia="黑体" w:hAnsi="黑体" w:hint="eastAsia"/>
          <w:sz w:val="32"/>
          <w:szCs w:val="32"/>
        </w:rPr>
        <w:lastRenderedPageBreak/>
        <w:t>七、交付地点：</w:t>
      </w:r>
      <w:r>
        <w:rPr>
          <w:rFonts w:ascii="仿宋_GB2312" w:eastAsia="仿宋_GB2312" w:hint="eastAsia"/>
          <w:color w:val="000000" w:themeColor="text1"/>
          <w:sz w:val="32"/>
          <w:szCs w:val="32"/>
        </w:rPr>
        <w:t>深</w:t>
      </w:r>
      <w:r>
        <w:rPr>
          <w:rFonts w:ascii="仿宋_GB2312" w:eastAsia="仿宋_GB2312" w:hint="eastAsia"/>
          <w:sz w:val="32"/>
          <w:szCs w:val="32"/>
        </w:rPr>
        <w:t>圳市香蜜湖路3008号中共深圳市委党校</w:t>
      </w:r>
    </w:p>
    <w:p w14:paraId="0FA64540" w14:textId="1300D0D8" w:rsidR="00142218" w:rsidRDefault="005C7CC1">
      <w:pPr>
        <w:spacing w:line="640" w:lineRule="exact"/>
        <w:ind w:firstLineChars="200" w:firstLine="640"/>
        <w:rPr>
          <w:rFonts w:ascii="仿宋_GB2312" w:eastAsia="仿宋_GB2312"/>
          <w:sz w:val="32"/>
          <w:szCs w:val="32"/>
        </w:rPr>
      </w:pPr>
      <w:r>
        <w:rPr>
          <w:rFonts w:ascii="黑体" w:eastAsia="黑体" w:hAnsi="黑体" w:hint="eastAsia"/>
          <w:sz w:val="32"/>
          <w:szCs w:val="32"/>
        </w:rPr>
        <w:t>八、评标方法：</w:t>
      </w:r>
      <w:r>
        <w:rPr>
          <w:rFonts w:ascii="仿宋_GB2312" w:eastAsia="仿宋_GB2312" w:hint="eastAsia"/>
          <w:sz w:val="32"/>
          <w:szCs w:val="32"/>
        </w:rPr>
        <w:t>本项目由采购方组成采购小组，按照综合打分法评审。详见附表。</w:t>
      </w:r>
    </w:p>
    <w:p w14:paraId="78BB61DE" w14:textId="5F411E7B" w:rsidR="00142218" w:rsidRDefault="005C7CC1">
      <w:pPr>
        <w:spacing w:line="640" w:lineRule="exact"/>
        <w:ind w:firstLineChars="200" w:firstLine="640"/>
        <w:rPr>
          <w:rFonts w:ascii="黑体" w:eastAsia="黑体" w:hAnsi="黑体"/>
          <w:sz w:val="32"/>
          <w:szCs w:val="32"/>
        </w:rPr>
      </w:pPr>
      <w:r>
        <w:rPr>
          <w:rFonts w:ascii="黑体" w:eastAsia="黑体" w:hAnsi="黑体" w:hint="eastAsia"/>
          <w:sz w:val="32"/>
          <w:szCs w:val="32"/>
        </w:rPr>
        <w:t>九、完成时限：接采购人指令之日起10个</w:t>
      </w:r>
      <w:proofErr w:type="gramStart"/>
      <w:r>
        <w:rPr>
          <w:rFonts w:ascii="黑体" w:eastAsia="黑体" w:hAnsi="黑体" w:hint="eastAsia"/>
          <w:sz w:val="32"/>
          <w:szCs w:val="32"/>
        </w:rPr>
        <w:t>日历天</w:t>
      </w:r>
      <w:proofErr w:type="gramEnd"/>
      <w:r>
        <w:rPr>
          <w:rFonts w:ascii="黑体" w:eastAsia="黑体" w:hAnsi="黑体" w:hint="eastAsia"/>
          <w:sz w:val="32"/>
          <w:szCs w:val="32"/>
        </w:rPr>
        <w:t>内完成并交付清单内各项内容</w:t>
      </w:r>
      <w:r>
        <w:rPr>
          <w:rFonts w:ascii="仿宋_GB2312" w:eastAsia="仿宋_GB2312" w:hint="eastAsia"/>
          <w:sz w:val="32"/>
          <w:szCs w:val="32"/>
        </w:rPr>
        <w:t>。</w:t>
      </w:r>
    </w:p>
    <w:p w14:paraId="47A675A3" w14:textId="084B7D53" w:rsidR="00142218" w:rsidRDefault="005C7CC1">
      <w:pPr>
        <w:spacing w:line="640" w:lineRule="exact"/>
        <w:ind w:firstLineChars="200" w:firstLine="640"/>
        <w:rPr>
          <w:rFonts w:ascii="黑体" w:eastAsia="黑体" w:hAnsi="黑体"/>
          <w:sz w:val="32"/>
          <w:szCs w:val="32"/>
        </w:rPr>
      </w:pPr>
      <w:r>
        <w:rPr>
          <w:rFonts w:ascii="黑体" w:eastAsia="黑体" w:hAnsi="黑体" w:hint="eastAsia"/>
          <w:sz w:val="32"/>
          <w:szCs w:val="32"/>
        </w:rPr>
        <w:t>十、投标注意事项</w:t>
      </w:r>
    </w:p>
    <w:p w14:paraId="57FBCEF2" w14:textId="3A1932A7" w:rsidR="00142218" w:rsidRDefault="00000000">
      <w:pPr>
        <w:spacing w:line="640" w:lineRule="exact"/>
        <w:ind w:firstLineChars="200" w:firstLine="640"/>
        <w:rPr>
          <w:rFonts w:ascii="仿宋_GB2312" w:eastAsia="仿宋_GB2312" w:hAnsi="黑体"/>
          <w:b/>
          <w:sz w:val="32"/>
          <w:szCs w:val="32"/>
        </w:rPr>
      </w:pPr>
      <w:r>
        <w:rPr>
          <w:rFonts w:ascii="仿宋_GB2312" w:eastAsia="仿宋_GB2312" w:hAnsi="黑体" w:hint="eastAsia"/>
          <w:b/>
          <w:sz w:val="32"/>
          <w:szCs w:val="32"/>
        </w:rPr>
        <w:t>所有投标文件应于2022年</w:t>
      </w:r>
      <w:r w:rsidR="00F617AF">
        <w:rPr>
          <w:rFonts w:ascii="仿宋_GB2312" w:eastAsia="仿宋_GB2312" w:hAnsi="黑体"/>
          <w:b/>
          <w:sz w:val="32"/>
          <w:szCs w:val="32"/>
        </w:rPr>
        <w:t>10</w:t>
      </w:r>
      <w:r>
        <w:rPr>
          <w:rFonts w:ascii="仿宋_GB2312" w:eastAsia="仿宋_GB2312" w:hAnsi="黑体" w:hint="eastAsia"/>
          <w:b/>
          <w:sz w:val="32"/>
          <w:szCs w:val="32"/>
        </w:rPr>
        <w:t>月</w:t>
      </w:r>
      <w:r w:rsidR="00F617AF">
        <w:rPr>
          <w:rFonts w:ascii="仿宋_GB2312" w:eastAsia="仿宋_GB2312" w:hAnsi="黑体"/>
          <w:b/>
          <w:sz w:val="32"/>
          <w:szCs w:val="32"/>
        </w:rPr>
        <w:t>20</w:t>
      </w:r>
      <w:r>
        <w:rPr>
          <w:rFonts w:ascii="仿宋_GB2312" w:eastAsia="仿宋_GB2312" w:hAnsi="黑体" w:hint="eastAsia"/>
          <w:b/>
          <w:sz w:val="32"/>
          <w:szCs w:val="32"/>
        </w:rPr>
        <w:t>日16:00时之前送达到深圳市福田区香蜜湖路3008号市委党校行政楼一楼大厅物业前台（转504室）</w:t>
      </w:r>
    </w:p>
    <w:p w14:paraId="723F06DB" w14:textId="77777777" w:rsidR="00142218" w:rsidRDefault="00000000">
      <w:pPr>
        <w:spacing w:line="640" w:lineRule="exact"/>
        <w:ind w:firstLineChars="200" w:firstLine="640"/>
        <w:rPr>
          <w:rFonts w:ascii="仿宋_GB2312" w:eastAsia="仿宋_GB2312" w:hAnsi="黑体"/>
          <w:b/>
          <w:sz w:val="32"/>
          <w:szCs w:val="32"/>
        </w:rPr>
      </w:pPr>
      <w:r>
        <w:rPr>
          <w:rFonts w:ascii="仿宋_GB2312" w:eastAsia="仿宋_GB2312" w:hint="eastAsia"/>
          <w:sz w:val="32"/>
          <w:szCs w:val="32"/>
        </w:rPr>
        <w:t>逾期送达的、未送达指定地点的或者不按照询价文件、采购公告要求密封的报价文件，采购人将予以拒收。</w:t>
      </w:r>
    </w:p>
    <w:p w14:paraId="76F703CE" w14:textId="77777777" w:rsidR="00142218" w:rsidRDefault="00000000">
      <w:pPr>
        <w:spacing w:line="640" w:lineRule="exact"/>
        <w:ind w:firstLineChars="200" w:firstLine="640"/>
        <w:rPr>
          <w:rFonts w:ascii="仿宋_GB2312" w:eastAsia="仿宋_GB2312"/>
          <w:sz w:val="32"/>
          <w:szCs w:val="32"/>
        </w:rPr>
      </w:pPr>
      <w:r>
        <w:rPr>
          <w:rFonts w:ascii="仿宋_GB2312" w:eastAsia="仿宋_GB2312" w:hint="eastAsia"/>
          <w:sz w:val="32"/>
          <w:szCs w:val="32"/>
        </w:rPr>
        <w:t>所有投标文件（一式五份）须</w:t>
      </w:r>
      <w:r>
        <w:rPr>
          <w:rFonts w:ascii="仿宋_GB2312" w:eastAsia="仿宋_GB2312" w:hint="eastAsia"/>
          <w:b/>
          <w:sz w:val="32"/>
          <w:szCs w:val="32"/>
        </w:rPr>
        <w:t>装订成册</w:t>
      </w:r>
      <w:r>
        <w:rPr>
          <w:rFonts w:ascii="仿宋_GB2312" w:eastAsia="仿宋_GB2312" w:hint="eastAsia"/>
          <w:sz w:val="32"/>
          <w:szCs w:val="32"/>
        </w:rPr>
        <w:t>并加盖骑缝公章后一同密封投送，且必须在封面写明项目名称、投标人单位名称并加盖公章；若投标文件采用邮寄的，必须在邮寄包装</w:t>
      </w:r>
      <w:proofErr w:type="gramStart"/>
      <w:r>
        <w:rPr>
          <w:rFonts w:ascii="仿宋_GB2312" w:eastAsia="仿宋_GB2312" w:hint="eastAsia"/>
          <w:sz w:val="32"/>
          <w:szCs w:val="32"/>
        </w:rPr>
        <w:t>外明确</w:t>
      </w:r>
      <w:proofErr w:type="gramEnd"/>
      <w:r>
        <w:rPr>
          <w:rFonts w:ascii="仿宋_GB2312" w:eastAsia="仿宋_GB2312" w:hint="eastAsia"/>
          <w:sz w:val="32"/>
          <w:szCs w:val="32"/>
        </w:rPr>
        <w:t>所投项目名称、投标人单位名称、联系人及联系电话，邮费自付，否则拒收。为了疫情防控工作需要，询价资料尽量以邮寄方式递交（同时接受现场递交标书）。</w:t>
      </w:r>
    </w:p>
    <w:p w14:paraId="7D59E699" w14:textId="77777777" w:rsidR="00142218" w:rsidRDefault="00000000">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针对询价公告内容，如有疑问，请在询价公告截止时间3日前及时提出质疑，否则视为完全同意我校询价所有要求并在中标后不能提出任何项目询价要求相关异议。</w:t>
      </w:r>
    </w:p>
    <w:p w14:paraId="7CF08A04" w14:textId="77777777" w:rsidR="00142218" w:rsidRDefault="00000000">
      <w:pPr>
        <w:spacing w:line="640" w:lineRule="exact"/>
        <w:ind w:firstLineChars="200" w:firstLine="640"/>
        <w:rPr>
          <w:rFonts w:ascii="仿宋_GB2312" w:eastAsia="仿宋_GB2312"/>
          <w:sz w:val="32"/>
          <w:szCs w:val="32"/>
        </w:rPr>
      </w:pPr>
      <w:r>
        <w:rPr>
          <w:rFonts w:ascii="仿宋_GB2312" w:eastAsia="仿宋_GB2312" w:hint="eastAsia"/>
          <w:sz w:val="32"/>
          <w:szCs w:val="32"/>
        </w:rPr>
        <w:t>投标报价过程中产生的一切费用，投标人应自行承担。</w:t>
      </w:r>
    </w:p>
    <w:p w14:paraId="32EBC732" w14:textId="3239407D" w:rsidR="00142218" w:rsidRDefault="00ED6953">
      <w:pPr>
        <w:spacing w:line="640" w:lineRule="exact"/>
        <w:ind w:firstLineChars="200" w:firstLine="640"/>
        <w:rPr>
          <w:rFonts w:ascii="黑体" w:eastAsia="黑体" w:hAnsi="黑体"/>
          <w:sz w:val="32"/>
          <w:szCs w:val="32"/>
        </w:rPr>
      </w:pPr>
      <w:r>
        <w:rPr>
          <w:rFonts w:ascii="黑体" w:eastAsia="黑体" w:hAnsi="黑体" w:hint="eastAsia"/>
          <w:sz w:val="32"/>
          <w:szCs w:val="32"/>
        </w:rPr>
        <w:t>十一、本招标公告所有内容解释权归中共深圳市委党校。</w:t>
      </w:r>
    </w:p>
    <w:p w14:paraId="1A4599DD" w14:textId="14D5F87B" w:rsidR="00142218" w:rsidRDefault="00000000">
      <w:pPr>
        <w:spacing w:line="640" w:lineRule="exact"/>
        <w:ind w:firstLineChars="200" w:firstLine="640"/>
        <w:rPr>
          <w:rFonts w:ascii="黑体" w:eastAsia="黑体" w:hAnsi="黑体"/>
          <w:sz w:val="32"/>
          <w:szCs w:val="32"/>
        </w:rPr>
      </w:pPr>
      <w:r>
        <w:rPr>
          <w:rFonts w:ascii="黑体" w:eastAsia="黑体" w:hAnsi="黑体" w:hint="eastAsia"/>
          <w:sz w:val="32"/>
          <w:szCs w:val="32"/>
        </w:rPr>
        <w:t>十</w:t>
      </w:r>
      <w:r w:rsidR="00ED6953">
        <w:rPr>
          <w:rFonts w:ascii="黑体" w:eastAsia="黑体" w:hAnsi="黑体" w:hint="eastAsia"/>
          <w:sz w:val="32"/>
          <w:szCs w:val="32"/>
        </w:rPr>
        <w:t>二</w:t>
      </w:r>
      <w:r>
        <w:rPr>
          <w:rFonts w:ascii="黑体" w:eastAsia="黑体" w:hAnsi="黑体" w:hint="eastAsia"/>
          <w:sz w:val="32"/>
          <w:szCs w:val="32"/>
        </w:rPr>
        <w:t>、联系方式</w:t>
      </w:r>
    </w:p>
    <w:p w14:paraId="7B2C7ECF" w14:textId="77777777" w:rsidR="00142218" w:rsidRDefault="00000000">
      <w:pPr>
        <w:spacing w:line="640" w:lineRule="exact"/>
        <w:ind w:firstLineChars="200" w:firstLine="640"/>
        <w:rPr>
          <w:rFonts w:ascii="仿宋_GB2312" w:eastAsia="仿宋_GB2312"/>
          <w:sz w:val="32"/>
          <w:szCs w:val="32"/>
        </w:rPr>
      </w:pPr>
      <w:r>
        <w:rPr>
          <w:rFonts w:ascii="仿宋_GB2312" w:eastAsia="仿宋_GB2312" w:hint="eastAsia"/>
          <w:sz w:val="32"/>
          <w:szCs w:val="32"/>
        </w:rPr>
        <w:t>单位名称：中共深圳市委党校</w:t>
      </w:r>
    </w:p>
    <w:p w14:paraId="7509CEFF" w14:textId="77777777" w:rsidR="00142218" w:rsidRDefault="00000000">
      <w:pPr>
        <w:spacing w:line="640" w:lineRule="exact"/>
        <w:ind w:firstLineChars="200" w:firstLine="640"/>
        <w:rPr>
          <w:rFonts w:ascii="仿宋_GB2312" w:eastAsia="仿宋_GB2312"/>
          <w:sz w:val="32"/>
          <w:szCs w:val="32"/>
        </w:rPr>
      </w:pPr>
      <w:r>
        <w:rPr>
          <w:rFonts w:ascii="仿宋_GB2312" w:eastAsia="仿宋_GB2312" w:hint="eastAsia"/>
          <w:sz w:val="32"/>
          <w:szCs w:val="32"/>
        </w:rPr>
        <w:t>地址：深圳市福田区香蜜湖路3008号行政楼504室</w:t>
      </w:r>
    </w:p>
    <w:p w14:paraId="1456F9F6" w14:textId="77777777" w:rsidR="00142218" w:rsidRDefault="00000000">
      <w:pPr>
        <w:spacing w:line="640" w:lineRule="exact"/>
        <w:ind w:firstLineChars="200" w:firstLine="640"/>
        <w:rPr>
          <w:rFonts w:ascii="仿宋_GB2312" w:eastAsia="仿宋_GB2312"/>
          <w:sz w:val="32"/>
          <w:szCs w:val="32"/>
        </w:rPr>
      </w:pPr>
      <w:r>
        <w:rPr>
          <w:rFonts w:ascii="仿宋_GB2312" w:eastAsia="仿宋_GB2312" w:hint="eastAsia"/>
          <w:sz w:val="32"/>
          <w:szCs w:val="32"/>
        </w:rPr>
        <w:t>邮编： 518040</w:t>
      </w:r>
    </w:p>
    <w:p w14:paraId="67C00671" w14:textId="77777777" w:rsidR="00142218" w:rsidRDefault="00000000">
      <w:pPr>
        <w:spacing w:line="640" w:lineRule="exact"/>
        <w:ind w:firstLineChars="200" w:firstLine="640"/>
        <w:rPr>
          <w:rFonts w:ascii="仿宋_GB2312" w:eastAsia="仿宋_GB2312"/>
          <w:sz w:val="32"/>
          <w:szCs w:val="32"/>
        </w:rPr>
      </w:pPr>
      <w:r>
        <w:rPr>
          <w:rFonts w:ascii="仿宋_GB2312" w:eastAsia="仿宋_GB2312" w:hint="eastAsia"/>
          <w:sz w:val="32"/>
          <w:szCs w:val="32"/>
        </w:rPr>
        <w:t>联系人：刘老师          座机：0755-82768914</w:t>
      </w:r>
    </w:p>
    <w:p w14:paraId="4CC4001B" w14:textId="77777777" w:rsidR="00142218" w:rsidRDefault="00000000">
      <w:pPr>
        <w:rPr>
          <w:rFonts w:asciiTheme="minorEastAsia" w:hAnsiTheme="minorEastAsia" w:cs="Times New Roman"/>
          <w:sz w:val="28"/>
          <w:szCs w:val="28"/>
        </w:rPr>
      </w:pPr>
      <w:r>
        <w:rPr>
          <w:rFonts w:asciiTheme="minorEastAsia" w:hAnsiTheme="minorEastAsia"/>
          <w:b/>
          <w:sz w:val="28"/>
          <w:szCs w:val="28"/>
        </w:rPr>
        <w:br w:type="page"/>
      </w:r>
    </w:p>
    <w:p w14:paraId="1644EA99" w14:textId="77777777" w:rsidR="00142218" w:rsidRDefault="00000000">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14:paraId="6CE89A70" w14:textId="77777777" w:rsidR="00142218" w:rsidRDefault="00000000">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14:paraId="3279B6FF" w14:textId="77777777" w:rsidR="00142218" w:rsidRDefault="00000000">
      <w:pPr>
        <w:pStyle w:val="2"/>
        <w:spacing w:before="0" w:after="0" w:line="560" w:lineRule="exact"/>
        <w:ind w:firstLineChars="0" w:firstLine="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    </w:t>
      </w:r>
    </w:p>
    <w:p w14:paraId="026E154E" w14:textId="77777777" w:rsidR="00142218" w:rsidRDefault="00000000">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兹委派 </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（身份证号</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）参加贵单位组织的</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招标工作，全权代表我单位处理投标的有关事宜。</w:t>
      </w:r>
    </w:p>
    <w:p w14:paraId="5433FB72" w14:textId="77777777" w:rsidR="00142218" w:rsidRDefault="00000000">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14:paraId="69422166" w14:textId="77777777" w:rsidR="00142218" w:rsidRDefault="00000000">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14:paraId="290846DC" w14:textId="77777777" w:rsidR="00142218" w:rsidRDefault="00142218">
      <w:pPr>
        <w:pStyle w:val="2"/>
        <w:spacing w:before="0" w:after="0" w:line="560" w:lineRule="exact"/>
        <w:ind w:firstLine="560"/>
        <w:jc w:val="both"/>
        <w:rPr>
          <w:rFonts w:asciiTheme="minorEastAsia" w:eastAsiaTheme="minorEastAsia" w:hAnsiTheme="minorEastAsia"/>
          <w:b w:val="0"/>
          <w:color w:val="auto"/>
          <w:sz w:val="28"/>
          <w:szCs w:val="28"/>
        </w:rPr>
      </w:pPr>
    </w:p>
    <w:p w14:paraId="3D93229D" w14:textId="77777777" w:rsidR="00142218" w:rsidRDefault="00000000">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电话：                           </w:t>
      </w:r>
    </w:p>
    <w:p w14:paraId="50A3BFD2" w14:textId="77777777" w:rsidR="00142218" w:rsidRDefault="00000000">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14:paraId="3502AC83" w14:textId="77777777" w:rsidR="00142218" w:rsidRDefault="00142218">
      <w:pPr>
        <w:pStyle w:val="2"/>
        <w:spacing w:before="0" w:after="0" w:line="560" w:lineRule="exact"/>
        <w:ind w:firstLine="560"/>
        <w:jc w:val="left"/>
        <w:rPr>
          <w:rFonts w:asciiTheme="minorEastAsia" w:eastAsiaTheme="minorEastAsia" w:hAnsiTheme="minorEastAsia"/>
          <w:b w:val="0"/>
          <w:color w:val="auto"/>
          <w:sz w:val="28"/>
          <w:szCs w:val="28"/>
        </w:rPr>
      </w:pPr>
    </w:p>
    <w:p w14:paraId="42A0F388" w14:textId="77777777" w:rsidR="00142218" w:rsidRDefault="00142218">
      <w:pPr>
        <w:pStyle w:val="2"/>
        <w:spacing w:before="0" w:after="0" w:line="560" w:lineRule="exact"/>
        <w:ind w:firstLine="560"/>
        <w:jc w:val="left"/>
        <w:rPr>
          <w:rFonts w:asciiTheme="minorEastAsia" w:eastAsiaTheme="minorEastAsia" w:hAnsiTheme="minorEastAsia"/>
          <w:b w:val="0"/>
          <w:color w:val="auto"/>
          <w:sz w:val="28"/>
          <w:szCs w:val="28"/>
        </w:rPr>
      </w:pPr>
    </w:p>
    <w:p w14:paraId="33AB8F5C" w14:textId="77777777" w:rsidR="00142218" w:rsidRDefault="00142218">
      <w:pPr>
        <w:pStyle w:val="2"/>
        <w:spacing w:before="0" w:after="0" w:line="560" w:lineRule="exact"/>
        <w:ind w:firstLine="560"/>
        <w:jc w:val="left"/>
        <w:rPr>
          <w:rFonts w:asciiTheme="minorEastAsia" w:eastAsiaTheme="minorEastAsia" w:hAnsiTheme="minorEastAsia"/>
          <w:b w:val="0"/>
          <w:color w:val="auto"/>
          <w:sz w:val="28"/>
          <w:szCs w:val="28"/>
        </w:rPr>
      </w:pPr>
    </w:p>
    <w:p w14:paraId="57A785ED" w14:textId="77777777" w:rsidR="00142218" w:rsidRDefault="00142218">
      <w:pPr>
        <w:pStyle w:val="2"/>
        <w:spacing w:before="0" w:after="0" w:line="560" w:lineRule="exact"/>
        <w:ind w:firstLine="560"/>
        <w:jc w:val="left"/>
        <w:rPr>
          <w:rFonts w:asciiTheme="minorEastAsia" w:eastAsiaTheme="minorEastAsia" w:hAnsiTheme="minorEastAsia"/>
          <w:b w:val="0"/>
          <w:color w:val="auto"/>
          <w:sz w:val="28"/>
          <w:szCs w:val="28"/>
        </w:rPr>
      </w:pPr>
    </w:p>
    <w:p w14:paraId="50C9B634" w14:textId="77777777" w:rsidR="00142218" w:rsidRDefault="00142218">
      <w:pPr>
        <w:pStyle w:val="2"/>
        <w:spacing w:before="0" w:after="0" w:line="560" w:lineRule="exact"/>
        <w:ind w:firstLine="560"/>
        <w:jc w:val="left"/>
        <w:rPr>
          <w:rFonts w:asciiTheme="minorEastAsia" w:eastAsiaTheme="minorEastAsia" w:hAnsiTheme="minorEastAsia"/>
          <w:b w:val="0"/>
          <w:color w:val="auto"/>
          <w:sz w:val="28"/>
          <w:szCs w:val="28"/>
        </w:rPr>
      </w:pPr>
    </w:p>
    <w:p w14:paraId="655FD250" w14:textId="77777777" w:rsidR="00142218" w:rsidRDefault="00000000">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投标人：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 xml:space="preserve">（单位公章） </w:t>
      </w:r>
    </w:p>
    <w:p w14:paraId="281436B5" w14:textId="77777777" w:rsidR="00142218" w:rsidRDefault="00000000">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（签字）</w:t>
      </w:r>
    </w:p>
    <w:p w14:paraId="2A8389F5" w14:textId="77777777" w:rsidR="00142218" w:rsidRDefault="00000000">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p>
    <w:p w14:paraId="13504B6E" w14:textId="77777777" w:rsidR="00142218" w:rsidRDefault="00000000">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（签字）</w:t>
      </w:r>
    </w:p>
    <w:p w14:paraId="0A6A831F" w14:textId="77777777" w:rsidR="00142218" w:rsidRDefault="00000000">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14:paraId="3334ECAB" w14:textId="77777777" w:rsidR="00142218" w:rsidRDefault="00000000">
      <w:pPr>
        <w:rPr>
          <w:rFonts w:asciiTheme="minorEastAsia" w:hAnsiTheme="minorEastAsia" w:cs="Times New Roman"/>
          <w:sz w:val="28"/>
          <w:szCs w:val="28"/>
        </w:rPr>
      </w:pPr>
      <w:r>
        <w:rPr>
          <w:rFonts w:asciiTheme="minorEastAsia" w:hAnsiTheme="minorEastAsia" w:cs="Times New Roman"/>
          <w:sz w:val="28"/>
          <w:szCs w:val="28"/>
        </w:rPr>
        <w:br w:type="page"/>
      </w:r>
    </w:p>
    <w:p w14:paraId="10681CA3" w14:textId="77777777" w:rsidR="00142218" w:rsidRDefault="00000000">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14:paraId="051F5BC1" w14:textId="77777777" w:rsidR="00142218" w:rsidRDefault="00000000">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14:paraId="1F0FB9FB" w14:textId="77777777" w:rsidR="00142218" w:rsidRDefault="00142218">
      <w:pPr>
        <w:spacing w:line="520" w:lineRule="exact"/>
        <w:rPr>
          <w:rFonts w:asciiTheme="minorEastAsia" w:hAnsiTheme="minorEastAsia" w:cs="Times New Roman"/>
          <w:sz w:val="28"/>
          <w:szCs w:val="28"/>
        </w:rPr>
      </w:pPr>
    </w:p>
    <w:p w14:paraId="395E94DF" w14:textId="77777777" w:rsidR="00142218" w:rsidRDefault="00000000">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r>
        <w:rPr>
          <w:rFonts w:asciiTheme="minorEastAsia" w:hAnsiTheme="minorEastAsia" w:cs="Times New Roman" w:hint="eastAsia"/>
          <w:sz w:val="28"/>
          <w:szCs w:val="28"/>
          <w:u w:val="single"/>
        </w:rPr>
        <w:t xml:space="preserve">           </w:t>
      </w:r>
    </w:p>
    <w:p w14:paraId="7C81FBCF" w14:textId="77777777" w:rsidR="00142218" w:rsidRDefault="00000000">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14:paraId="21A63B5F" w14:textId="77777777" w:rsidR="00142218" w:rsidRDefault="00000000">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14:paraId="01407911" w14:textId="77777777" w:rsidR="00142218" w:rsidRDefault="00000000">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14:paraId="21713494" w14:textId="77777777" w:rsidR="00142218" w:rsidRDefault="00000000">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14:paraId="0EFADC79" w14:textId="77777777" w:rsidR="00142218" w:rsidRDefault="00000000">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14:paraId="48E8D09B" w14:textId="77777777" w:rsidR="00142218" w:rsidRDefault="00000000">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 我单位参与本项目没有联合体应答，没有违法分包转包。</w:t>
      </w:r>
    </w:p>
    <w:p w14:paraId="2697A6CF" w14:textId="77777777" w:rsidR="00142218" w:rsidRDefault="00000000">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14:paraId="22E722ED" w14:textId="77777777" w:rsidR="00142218" w:rsidRDefault="00000000">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14:paraId="18339BC4" w14:textId="77777777" w:rsidR="00142218" w:rsidRDefault="00000000">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，处罚有效期为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日至</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14:paraId="0EEB747D" w14:textId="77777777" w:rsidR="00142218" w:rsidRDefault="00000000">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14:paraId="79E0A16B" w14:textId="77777777" w:rsidR="00142218" w:rsidRDefault="00000000">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14:paraId="399D870C" w14:textId="77777777" w:rsidR="00142218" w:rsidRDefault="00142218">
      <w:pPr>
        <w:spacing w:line="520" w:lineRule="exact"/>
        <w:ind w:firstLine="645"/>
        <w:rPr>
          <w:rFonts w:asciiTheme="minorEastAsia" w:hAnsiTheme="minorEastAsia" w:cs="Times New Roman"/>
          <w:sz w:val="28"/>
          <w:szCs w:val="28"/>
        </w:rPr>
      </w:pPr>
    </w:p>
    <w:p w14:paraId="6B52B6E4" w14:textId="77777777" w:rsidR="00142218" w:rsidRDefault="00000000">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(公章)       </w:t>
      </w:r>
    </w:p>
    <w:p w14:paraId="5F3F395E" w14:textId="77777777" w:rsidR="00142218" w:rsidRDefault="00000000">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14:paraId="1788C4C3" w14:textId="77777777" w:rsidR="00142218" w:rsidRDefault="00000000">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lastRenderedPageBreak/>
        <w:t>日期：</w:t>
      </w:r>
      <w:r>
        <w:rPr>
          <w:rFonts w:asciiTheme="minorEastAsia" w:hAnsiTheme="minorEastAsia" w:cs="Times New Roman" w:hint="eastAsia"/>
          <w:sz w:val="28"/>
          <w:szCs w:val="28"/>
          <w:u w:val="single"/>
        </w:rPr>
        <w:t xml:space="preserve">           </w:t>
      </w:r>
    </w:p>
    <w:p w14:paraId="74F118BF" w14:textId="77777777" w:rsidR="00142218" w:rsidRDefault="00000000">
      <w:pPr>
        <w:adjustRightInd w:val="0"/>
        <w:spacing w:line="600" w:lineRule="exact"/>
        <w:outlineLvl w:val="1"/>
        <w:rPr>
          <w:rFonts w:ascii="方正小标宋简体" w:eastAsia="方正小标宋简体"/>
          <w:sz w:val="44"/>
          <w:szCs w:val="44"/>
        </w:rPr>
      </w:pPr>
      <w:r>
        <w:rPr>
          <w:rFonts w:asciiTheme="minorEastAsia" w:hAnsiTheme="minorEastAsia" w:cs="Times New Roman" w:hint="eastAsia"/>
          <w:sz w:val="28"/>
          <w:szCs w:val="28"/>
        </w:rPr>
        <w:t>附件三</w:t>
      </w:r>
    </w:p>
    <w:p w14:paraId="604F4228" w14:textId="77777777" w:rsidR="00142218" w:rsidRDefault="00000000">
      <w:pPr>
        <w:adjustRightInd w:val="0"/>
        <w:spacing w:line="600" w:lineRule="exact"/>
        <w:jc w:val="center"/>
        <w:outlineLvl w:val="1"/>
        <w:rPr>
          <w:rFonts w:ascii="方正小标宋简体" w:eastAsia="方正小标宋简体"/>
          <w:sz w:val="44"/>
          <w:szCs w:val="44"/>
        </w:rPr>
      </w:pPr>
      <w:r>
        <w:rPr>
          <w:rFonts w:ascii="方正小标宋简体" w:eastAsia="方正小标宋简体" w:hint="eastAsia"/>
          <w:sz w:val="44"/>
          <w:szCs w:val="44"/>
        </w:rPr>
        <w:t>投 标 函</w:t>
      </w:r>
    </w:p>
    <w:p w14:paraId="5BA9F297" w14:textId="77777777" w:rsidR="00142218" w:rsidRDefault="00142218">
      <w:pPr>
        <w:adjustRightInd w:val="0"/>
        <w:spacing w:line="600" w:lineRule="exact"/>
        <w:jc w:val="center"/>
        <w:outlineLvl w:val="1"/>
        <w:rPr>
          <w:rFonts w:ascii="方正小标宋简体" w:eastAsia="方正小标宋简体"/>
          <w:sz w:val="44"/>
          <w:szCs w:val="44"/>
        </w:rPr>
      </w:pPr>
    </w:p>
    <w:p w14:paraId="21CC6093" w14:textId="77777777" w:rsidR="00142218" w:rsidRDefault="00000000">
      <w:pPr>
        <w:rPr>
          <w:rFonts w:ascii="仿宋_GB2312" w:eastAsia="仿宋_GB2312"/>
          <w:sz w:val="32"/>
          <w:szCs w:val="32"/>
        </w:rPr>
      </w:pPr>
      <w:r>
        <w:rPr>
          <w:rFonts w:ascii="仿宋_GB2312" w:eastAsia="仿宋_GB2312" w:hint="eastAsia"/>
          <w:sz w:val="32"/>
          <w:szCs w:val="32"/>
        </w:rPr>
        <w:t>致：</w:t>
      </w:r>
    </w:p>
    <w:p w14:paraId="38A1B973" w14:textId="77777777" w:rsidR="00142218" w:rsidRDefault="00000000">
      <w:pPr>
        <w:ind w:firstLineChars="200" w:firstLine="640"/>
        <w:rPr>
          <w:rFonts w:ascii="仿宋_GB2312" w:eastAsia="仿宋_GB2312"/>
          <w:sz w:val="32"/>
          <w:szCs w:val="32"/>
        </w:rPr>
      </w:pPr>
      <w:r>
        <w:rPr>
          <w:rFonts w:ascii="仿宋_GB2312" w:eastAsia="仿宋_GB2312" w:hint="eastAsia"/>
          <w:sz w:val="32"/>
          <w:szCs w:val="32"/>
        </w:rPr>
        <w:t>1.经慎重研究询价文件，我方愿意以投标报价人民币</w:t>
      </w:r>
    </w:p>
    <w:p w14:paraId="2F5446A6" w14:textId="072CCF1D" w:rsidR="00142218" w:rsidRDefault="00000000">
      <w:pPr>
        <w:ind w:firstLineChars="200" w:firstLine="640"/>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元（大写：         ），</w:t>
      </w:r>
      <w:proofErr w:type="gramStart"/>
      <w:r>
        <w:rPr>
          <w:rFonts w:ascii="仿宋_GB2312" w:eastAsia="仿宋_GB2312" w:hint="eastAsia"/>
          <w:sz w:val="32"/>
          <w:szCs w:val="32"/>
        </w:rPr>
        <w:t>完全响应</w:t>
      </w:r>
      <w:proofErr w:type="gramEnd"/>
      <w:r>
        <w:rPr>
          <w:rFonts w:ascii="仿宋_GB2312" w:eastAsia="仿宋_GB2312" w:hint="eastAsia"/>
          <w:sz w:val="32"/>
          <w:szCs w:val="32"/>
        </w:rPr>
        <w:t>采购人各项要求，按照询价公告及其附件所规定的采购内容、数量、规格、条款、标准和技术规范等的要求向采购人报价，此报价为项目</w:t>
      </w:r>
      <w:r w:rsidR="00B65F17">
        <w:rPr>
          <w:rFonts w:ascii="仿宋_GB2312" w:eastAsia="仿宋_GB2312" w:hint="eastAsia"/>
          <w:sz w:val="32"/>
          <w:szCs w:val="32"/>
        </w:rPr>
        <w:t>交付</w:t>
      </w:r>
      <w:r>
        <w:rPr>
          <w:rFonts w:ascii="仿宋_GB2312" w:eastAsia="仿宋_GB2312" w:hint="eastAsia"/>
          <w:sz w:val="32"/>
          <w:szCs w:val="32"/>
        </w:rPr>
        <w:t>的最终报价，并承诺不向采购人增加任何费用。</w:t>
      </w:r>
    </w:p>
    <w:p w14:paraId="4F2707ED" w14:textId="77777777" w:rsidR="00142218" w:rsidRDefault="00000000">
      <w:pPr>
        <w:ind w:firstLineChars="200" w:firstLine="640"/>
        <w:rPr>
          <w:rFonts w:ascii="仿宋_GB2312" w:eastAsia="仿宋_GB2312"/>
          <w:sz w:val="32"/>
          <w:szCs w:val="32"/>
        </w:rPr>
      </w:pPr>
      <w:r>
        <w:rPr>
          <w:rFonts w:ascii="仿宋_GB2312" w:eastAsia="仿宋_GB2312" w:hint="eastAsia"/>
          <w:sz w:val="32"/>
          <w:szCs w:val="32"/>
        </w:rPr>
        <w:t>2．如我方中标，我方保证</w:t>
      </w:r>
      <w:r>
        <w:rPr>
          <w:rFonts w:ascii="Times New Roman" w:eastAsia="仿宋_GB2312" w:hAnsi="Times New Roman" w:cs="Times New Roman" w:hint="eastAsia"/>
          <w:sz w:val="32"/>
          <w:szCs w:val="32"/>
        </w:rPr>
        <w:t>不违法分包转包，按时保质保量</w:t>
      </w:r>
      <w:r>
        <w:rPr>
          <w:rFonts w:ascii="仿宋_GB2312" w:eastAsia="仿宋_GB2312" w:hint="eastAsia"/>
          <w:sz w:val="32"/>
          <w:szCs w:val="32"/>
        </w:rPr>
        <w:t>完成采购公告涉及的各项内容。</w:t>
      </w:r>
    </w:p>
    <w:p w14:paraId="2767DCBA" w14:textId="77777777" w:rsidR="00142218" w:rsidRDefault="00142218">
      <w:pPr>
        <w:rPr>
          <w:rFonts w:ascii="仿宋_GB2312" w:eastAsia="仿宋_GB2312"/>
          <w:sz w:val="32"/>
          <w:szCs w:val="32"/>
        </w:rPr>
      </w:pPr>
    </w:p>
    <w:p w14:paraId="568B85F0" w14:textId="77777777" w:rsidR="00142218" w:rsidRDefault="00000000">
      <w:pPr>
        <w:rPr>
          <w:rFonts w:ascii="仿宋_GB2312" w:eastAsia="仿宋_GB2312"/>
          <w:sz w:val="32"/>
          <w:szCs w:val="32"/>
        </w:rPr>
      </w:pPr>
      <w:r>
        <w:rPr>
          <w:rFonts w:ascii="仿宋_GB2312" w:eastAsia="仿宋_GB2312" w:hint="eastAsia"/>
          <w:sz w:val="32"/>
          <w:szCs w:val="32"/>
        </w:rPr>
        <w:t xml:space="preserve">                               投标人名称：（公章）</w:t>
      </w:r>
    </w:p>
    <w:p w14:paraId="419E3522" w14:textId="77777777" w:rsidR="00142218" w:rsidRDefault="00000000">
      <w:pPr>
        <w:jc w:val="center"/>
        <w:rPr>
          <w:rFonts w:ascii="仿宋_GB2312" w:eastAsia="仿宋_GB2312"/>
          <w:sz w:val="32"/>
          <w:szCs w:val="32"/>
        </w:rPr>
      </w:pPr>
      <w:r>
        <w:rPr>
          <w:rFonts w:ascii="仿宋_GB2312" w:eastAsia="仿宋_GB2312" w:hint="eastAsia"/>
          <w:sz w:val="32"/>
          <w:szCs w:val="32"/>
        </w:rPr>
        <w:t xml:space="preserve">                        授权代表姓名：</w:t>
      </w:r>
    </w:p>
    <w:p w14:paraId="6D69373C" w14:textId="77777777" w:rsidR="00142218" w:rsidRDefault="00000000">
      <w:pPr>
        <w:jc w:val="center"/>
        <w:rPr>
          <w:rFonts w:ascii="仿宋_GB2312" w:eastAsia="仿宋_GB2312"/>
          <w:sz w:val="32"/>
          <w:szCs w:val="32"/>
        </w:rPr>
      </w:pPr>
      <w:r>
        <w:rPr>
          <w:rFonts w:ascii="仿宋_GB2312" w:eastAsia="仿宋_GB2312" w:hint="eastAsia"/>
          <w:sz w:val="32"/>
          <w:szCs w:val="32"/>
        </w:rPr>
        <w:t xml:space="preserve">                日期：</w:t>
      </w:r>
    </w:p>
    <w:p w14:paraId="7878E97C" w14:textId="77777777" w:rsidR="00142218" w:rsidRDefault="00142218">
      <w:pPr>
        <w:jc w:val="center"/>
        <w:rPr>
          <w:rFonts w:ascii="仿宋_GB2312" w:eastAsia="仿宋_GB2312"/>
          <w:sz w:val="32"/>
          <w:szCs w:val="32"/>
        </w:rPr>
      </w:pPr>
    </w:p>
    <w:p w14:paraId="51A24171" w14:textId="77777777" w:rsidR="00142218" w:rsidRDefault="00142218">
      <w:pPr>
        <w:jc w:val="center"/>
        <w:rPr>
          <w:rFonts w:ascii="仿宋_GB2312" w:eastAsia="仿宋_GB2312"/>
          <w:sz w:val="32"/>
          <w:szCs w:val="32"/>
        </w:rPr>
      </w:pPr>
    </w:p>
    <w:p w14:paraId="4531154E" w14:textId="77777777" w:rsidR="00142218" w:rsidRDefault="00142218">
      <w:pPr>
        <w:sectPr w:rsidR="00142218">
          <w:pgSz w:w="11906" w:h="16838"/>
          <w:pgMar w:top="1440" w:right="1800" w:bottom="1440" w:left="1800" w:header="851" w:footer="992" w:gutter="0"/>
          <w:cols w:space="425"/>
          <w:docGrid w:type="lines" w:linePitch="312"/>
        </w:sectPr>
      </w:pPr>
    </w:p>
    <w:p w14:paraId="53F13E98" w14:textId="358CB919" w:rsidR="00142218" w:rsidRDefault="00142218">
      <w:pPr>
        <w:pStyle w:val="Bodytext1"/>
        <w:spacing w:line="475" w:lineRule="exact"/>
        <w:ind w:left="500" w:firstLine="20"/>
        <w:rPr>
          <w:lang w:val="en-US" w:eastAsia="zh-CN"/>
        </w:rPr>
      </w:pPr>
    </w:p>
    <w:tbl>
      <w:tblPr>
        <w:tblStyle w:val="a4"/>
        <w:tblW w:w="9004" w:type="dxa"/>
        <w:jc w:val="center"/>
        <w:tblLook w:val="04A0" w:firstRow="1" w:lastRow="0" w:firstColumn="1" w:lastColumn="0" w:noHBand="0" w:noVBand="1"/>
      </w:tblPr>
      <w:tblGrid>
        <w:gridCol w:w="692"/>
        <w:gridCol w:w="1927"/>
        <w:gridCol w:w="1009"/>
        <w:gridCol w:w="5376"/>
      </w:tblGrid>
      <w:tr w:rsidR="00CE6ECC" w14:paraId="46B92AC8" w14:textId="77777777" w:rsidTr="00CE6ECC">
        <w:trPr>
          <w:trHeight w:val="258"/>
          <w:jc w:val="center"/>
        </w:trPr>
        <w:tc>
          <w:tcPr>
            <w:tcW w:w="3628" w:type="dxa"/>
            <w:gridSpan w:val="3"/>
            <w:vAlign w:val="center"/>
          </w:tcPr>
          <w:p w14:paraId="0813053C" w14:textId="77777777" w:rsidR="00CE6ECC" w:rsidRDefault="00CE6ECC">
            <w:pPr>
              <w:spacing w:line="360" w:lineRule="auto"/>
            </w:pPr>
            <w:r>
              <w:rPr>
                <w:rFonts w:hint="eastAsia"/>
              </w:rPr>
              <w:t>评分项</w:t>
            </w:r>
          </w:p>
        </w:tc>
        <w:tc>
          <w:tcPr>
            <w:tcW w:w="5376" w:type="dxa"/>
            <w:vAlign w:val="center"/>
          </w:tcPr>
          <w:p w14:paraId="5CBC814C" w14:textId="77777777" w:rsidR="00CE6ECC" w:rsidRDefault="00CE6ECC">
            <w:pPr>
              <w:spacing w:line="360" w:lineRule="auto"/>
            </w:pPr>
            <w:r>
              <w:rPr>
                <w:rFonts w:hint="eastAsia"/>
              </w:rPr>
              <w:t>分值</w:t>
            </w:r>
          </w:p>
        </w:tc>
      </w:tr>
      <w:tr w:rsidR="007D2981" w14:paraId="75D682AA" w14:textId="77777777" w:rsidTr="00CE6ECC">
        <w:trPr>
          <w:trHeight w:val="1187"/>
          <w:jc w:val="center"/>
        </w:trPr>
        <w:tc>
          <w:tcPr>
            <w:tcW w:w="692" w:type="dxa"/>
            <w:vAlign w:val="center"/>
          </w:tcPr>
          <w:p w14:paraId="1BFC7BA3" w14:textId="30F6AB67" w:rsidR="007D2981" w:rsidRDefault="00FB6A19">
            <w:pPr>
              <w:spacing w:line="360" w:lineRule="auto"/>
            </w:pPr>
            <w:r>
              <w:rPr>
                <w:rFonts w:hint="eastAsia"/>
              </w:rPr>
              <w:t>1</w:t>
            </w:r>
          </w:p>
        </w:tc>
        <w:tc>
          <w:tcPr>
            <w:tcW w:w="1927" w:type="dxa"/>
            <w:vAlign w:val="center"/>
          </w:tcPr>
          <w:p w14:paraId="401FCFEA" w14:textId="5CDFB079" w:rsidR="007D2981" w:rsidRDefault="007D2981">
            <w:pPr>
              <w:spacing w:line="360" w:lineRule="auto"/>
            </w:pPr>
            <w:r>
              <w:rPr>
                <w:rFonts w:hint="eastAsia"/>
              </w:rPr>
              <w:t>价格</w:t>
            </w:r>
          </w:p>
        </w:tc>
        <w:tc>
          <w:tcPr>
            <w:tcW w:w="1009" w:type="dxa"/>
            <w:vAlign w:val="center"/>
          </w:tcPr>
          <w:p w14:paraId="1F782A96" w14:textId="7427EA43" w:rsidR="007D2981" w:rsidRDefault="007D2981">
            <w:pPr>
              <w:spacing w:line="360" w:lineRule="auto"/>
            </w:pPr>
            <w:r>
              <w:rPr>
                <w:rFonts w:hint="eastAsia"/>
              </w:rPr>
              <w:t>10</w:t>
            </w:r>
          </w:p>
        </w:tc>
        <w:tc>
          <w:tcPr>
            <w:tcW w:w="5376" w:type="dxa"/>
            <w:vAlign w:val="center"/>
          </w:tcPr>
          <w:p w14:paraId="60068984" w14:textId="7B5AD094" w:rsidR="007D2981" w:rsidRPr="007D2981" w:rsidRDefault="007D2981">
            <w:pPr>
              <w:spacing w:line="360" w:lineRule="auto"/>
            </w:pPr>
            <w:r>
              <w:t>釆用低价优先法计算，即满足招标文件要求且投标价格最低的投标报价为评标基准价，其价格分为满分。其他投标人的价格</w:t>
            </w:r>
            <w:proofErr w:type="gramStart"/>
            <w:r>
              <w:t>分按照</w:t>
            </w:r>
            <w:proofErr w:type="gramEnd"/>
            <w:r>
              <w:t>下列公式计算</w:t>
            </w:r>
            <w:r>
              <w:rPr>
                <w:rFonts w:hint="eastAsia"/>
              </w:rPr>
              <w:t>:报价得分=(基准价/投标报价)*10</w:t>
            </w:r>
          </w:p>
        </w:tc>
      </w:tr>
      <w:tr w:rsidR="00CE6ECC" w14:paraId="06D800ED" w14:textId="77777777" w:rsidTr="00CE6ECC">
        <w:trPr>
          <w:trHeight w:val="1187"/>
          <w:jc w:val="center"/>
        </w:trPr>
        <w:tc>
          <w:tcPr>
            <w:tcW w:w="692" w:type="dxa"/>
            <w:vAlign w:val="center"/>
          </w:tcPr>
          <w:p w14:paraId="2F6429C0" w14:textId="4650097D" w:rsidR="00CE6ECC" w:rsidRDefault="00FB6A19">
            <w:pPr>
              <w:spacing w:line="360" w:lineRule="auto"/>
            </w:pPr>
            <w:r>
              <w:rPr>
                <w:rFonts w:hint="eastAsia"/>
              </w:rPr>
              <w:t>2</w:t>
            </w:r>
          </w:p>
        </w:tc>
        <w:tc>
          <w:tcPr>
            <w:tcW w:w="1927" w:type="dxa"/>
            <w:vAlign w:val="center"/>
          </w:tcPr>
          <w:p w14:paraId="30A267AB" w14:textId="77777777" w:rsidR="00CE6ECC" w:rsidRDefault="00CE6ECC">
            <w:pPr>
              <w:spacing w:line="360" w:lineRule="auto"/>
            </w:pPr>
            <w:r>
              <w:rPr>
                <w:rFonts w:hint="eastAsia"/>
              </w:rPr>
              <w:t>实施方案</w:t>
            </w:r>
          </w:p>
        </w:tc>
        <w:tc>
          <w:tcPr>
            <w:tcW w:w="1009" w:type="dxa"/>
            <w:vAlign w:val="center"/>
          </w:tcPr>
          <w:p w14:paraId="616FD872" w14:textId="599DF929" w:rsidR="00CE6ECC" w:rsidRDefault="007D2981">
            <w:pPr>
              <w:spacing w:line="360" w:lineRule="auto"/>
            </w:pPr>
            <w:r>
              <w:rPr>
                <w:rFonts w:hint="eastAsia"/>
              </w:rPr>
              <w:t>4</w:t>
            </w:r>
            <w:r w:rsidR="00CE6ECC">
              <w:rPr>
                <w:rFonts w:hint="eastAsia"/>
              </w:rPr>
              <w:t>0</w:t>
            </w:r>
          </w:p>
        </w:tc>
        <w:tc>
          <w:tcPr>
            <w:tcW w:w="5376" w:type="dxa"/>
            <w:vAlign w:val="center"/>
          </w:tcPr>
          <w:p w14:paraId="1ACF78A4" w14:textId="77777777" w:rsidR="00CE6ECC" w:rsidRDefault="00CE6ECC">
            <w:pPr>
              <w:spacing w:line="360" w:lineRule="auto"/>
            </w:pPr>
            <w:r>
              <w:rPr>
                <w:rFonts w:hint="eastAsia"/>
                <w:b/>
                <w:bCs/>
              </w:rPr>
              <w:t>考察内容：</w:t>
            </w:r>
            <w:r>
              <w:rPr>
                <w:rFonts w:hint="eastAsia"/>
              </w:rPr>
              <w:t>对本项目的需求制定全面、内容详尽、具有针对性的项目实施方案。</w:t>
            </w:r>
          </w:p>
          <w:p w14:paraId="2453DC49" w14:textId="77777777" w:rsidR="00CE6ECC" w:rsidRDefault="00CE6ECC">
            <w:pPr>
              <w:spacing w:line="360" w:lineRule="auto"/>
            </w:pPr>
            <w:r>
              <w:rPr>
                <w:rFonts w:hint="eastAsia"/>
              </w:rPr>
              <w:t>（1）项目团队专项服务能力（针对本项目提供人员配置方案）</w:t>
            </w:r>
          </w:p>
          <w:p w14:paraId="4036928B" w14:textId="77777777" w:rsidR="00CE6ECC" w:rsidRDefault="00CE6ECC">
            <w:pPr>
              <w:spacing w:line="360" w:lineRule="auto"/>
            </w:pPr>
            <w:r>
              <w:rPr>
                <w:rFonts w:hint="eastAsia"/>
              </w:rPr>
              <w:t>（2）具体项目服务流程图（针对本项目提供详细的项目服务流程图）</w:t>
            </w:r>
          </w:p>
          <w:p w14:paraId="08A0B6EA" w14:textId="77777777" w:rsidR="00CE6ECC" w:rsidRDefault="00CE6ECC">
            <w:pPr>
              <w:spacing w:line="360" w:lineRule="auto"/>
            </w:pPr>
            <w:r>
              <w:rPr>
                <w:rFonts w:hint="eastAsia"/>
              </w:rPr>
              <w:t>（3）项目服务的安排情况（针对本项目服务提供详细的细节安排情况）</w:t>
            </w:r>
          </w:p>
          <w:p w14:paraId="1895EF60" w14:textId="77777777" w:rsidR="00CE6ECC" w:rsidRDefault="00CE6ECC">
            <w:pPr>
              <w:spacing w:line="360" w:lineRule="auto"/>
              <w:rPr>
                <w:b/>
                <w:bCs/>
              </w:rPr>
            </w:pPr>
            <w:r>
              <w:rPr>
                <w:rFonts w:hint="eastAsia"/>
                <w:b/>
                <w:bCs/>
              </w:rPr>
              <w:t>评审标准：</w:t>
            </w:r>
          </w:p>
          <w:p w14:paraId="4B0CEA79" w14:textId="4356FDEE" w:rsidR="00CE6ECC" w:rsidRDefault="00CE6ECC">
            <w:pPr>
              <w:spacing w:line="360" w:lineRule="auto"/>
            </w:pPr>
            <w:r>
              <w:rPr>
                <w:rFonts w:hint="eastAsia"/>
              </w:rPr>
              <w:t>专家根据各供应商的</w:t>
            </w:r>
            <w:proofErr w:type="gramStart"/>
            <w:r>
              <w:rPr>
                <w:rFonts w:hint="eastAsia"/>
              </w:rPr>
              <w:t>具体响应</w:t>
            </w:r>
            <w:proofErr w:type="gramEnd"/>
            <w:r>
              <w:rPr>
                <w:rFonts w:hint="eastAsia"/>
              </w:rPr>
              <w:t xml:space="preserve">内容量化评审： </w:t>
            </w:r>
          </w:p>
          <w:p w14:paraId="498C116D" w14:textId="0A745400" w:rsidR="00CE6ECC" w:rsidRDefault="00CE6ECC">
            <w:pPr>
              <w:spacing w:line="360" w:lineRule="auto"/>
            </w:pPr>
            <w:r>
              <w:rPr>
                <w:rFonts w:hint="eastAsia"/>
              </w:rPr>
              <w:t>评审为优（方案完善，工作内容和安排考虑周到，流程合理）的得</w:t>
            </w:r>
            <w:r w:rsidR="007D2981">
              <w:rPr>
                <w:rFonts w:hint="eastAsia"/>
              </w:rPr>
              <w:t>4</w:t>
            </w:r>
            <w:r>
              <w:rPr>
                <w:rFonts w:hint="eastAsia"/>
              </w:rPr>
              <w:t>0分；</w:t>
            </w:r>
          </w:p>
          <w:p w14:paraId="1D856AE6" w14:textId="7B586DAC" w:rsidR="00CE6ECC" w:rsidRDefault="00CE6ECC">
            <w:pPr>
              <w:spacing w:line="360" w:lineRule="auto"/>
            </w:pPr>
            <w:r>
              <w:rPr>
                <w:rFonts w:hint="eastAsia"/>
              </w:rPr>
              <w:t>评价为良（方案较完善，工作内容和安排</w:t>
            </w:r>
            <w:proofErr w:type="gramStart"/>
            <w:r>
              <w:rPr>
                <w:rFonts w:hint="eastAsia"/>
              </w:rPr>
              <w:t>考虑较</w:t>
            </w:r>
            <w:proofErr w:type="gramEnd"/>
            <w:r>
              <w:rPr>
                <w:rFonts w:hint="eastAsia"/>
              </w:rPr>
              <w:t>周到，流程较合理）的加</w:t>
            </w:r>
            <w:r w:rsidR="007D2981">
              <w:rPr>
                <w:rFonts w:hint="eastAsia"/>
              </w:rPr>
              <w:t>3</w:t>
            </w:r>
            <w:r>
              <w:rPr>
                <w:rFonts w:hint="eastAsia"/>
              </w:rPr>
              <w:t xml:space="preserve">0分； </w:t>
            </w:r>
          </w:p>
          <w:p w14:paraId="2262CD67" w14:textId="2BC748DC" w:rsidR="00CE6ECC" w:rsidRDefault="00CE6ECC">
            <w:pPr>
              <w:spacing w:line="360" w:lineRule="auto"/>
            </w:pPr>
            <w:r>
              <w:rPr>
                <w:rFonts w:hint="eastAsia"/>
              </w:rPr>
              <w:t>评价为中（方案一般，工作内容和安排考虑基本周到，流程一般）的加</w:t>
            </w:r>
            <w:r w:rsidR="007D2981">
              <w:rPr>
                <w:rFonts w:hint="eastAsia"/>
              </w:rPr>
              <w:t>2</w:t>
            </w:r>
            <w:r>
              <w:rPr>
                <w:rFonts w:hint="eastAsia"/>
              </w:rPr>
              <w:t>0分；</w:t>
            </w:r>
          </w:p>
          <w:p w14:paraId="436EA5B6" w14:textId="1742F6FE" w:rsidR="00CE6ECC" w:rsidRDefault="00CE6ECC">
            <w:pPr>
              <w:spacing w:line="360" w:lineRule="auto"/>
            </w:pPr>
            <w:r>
              <w:rPr>
                <w:rFonts w:hint="eastAsia"/>
              </w:rPr>
              <w:t>评价为差（方案不完善，工作内容和安排考虑欠周到）的及未提供方案的得0分。</w:t>
            </w:r>
          </w:p>
        </w:tc>
      </w:tr>
      <w:tr w:rsidR="00CE6ECC" w14:paraId="7B708FB1" w14:textId="77777777" w:rsidTr="00CE6ECC">
        <w:trPr>
          <w:trHeight w:val="1187"/>
          <w:jc w:val="center"/>
        </w:trPr>
        <w:tc>
          <w:tcPr>
            <w:tcW w:w="692" w:type="dxa"/>
            <w:vAlign w:val="center"/>
          </w:tcPr>
          <w:p w14:paraId="7AED39A2" w14:textId="2A7CB728" w:rsidR="00CE6ECC" w:rsidRDefault="00FB6A19">
            <w:pPr>
              <w:spacing w:line="360" w:lineRule="auto"/>
            </w:pPr>
            <w:r>
              <w:rPr>
                <w:rFonts w:hint="eastAsia"/>
              </w:rPr>
              <w:t>3</w:t>
            </w:r>
          </w:p>
        </w:tc>
        <w:tc>
          <w:tcPr>
            <w:tcW w:w="1927" w:type="dxa"/>
            <w:vAlign w:val="center"/>
          </w:tcPr>
          <w:p w14:paraId="79C8ECFD" w14:textId="77777777" w:rsidR="00CE6ECC" w:rsidRDefault="00CE6ECC">
            <w:pPr>
              <w:spacing w:line="360" w:lineRule="auto"/>
            </w:pPr>
            <w:r>
              <w:rPr>
                <w:rFonts w:hint="eastAsia"/>
              </w:rPr>
              <w:t>项目重点难点分析、应对</w:t>
            </w:r>
            <w:proofErr w:type="gramStart"/>
            <w:r>
              <w:rPr>
                <w:rFonts w:hint="eastAsia"/>
              </w:rPr>
              <w:t>措</w:t>
            </w:r>
            <w:proofErr w:type="gramEnd"/>
          </w:p>
          <w:p w14:paraId="2C38B0E7" w14:textId="77777777" w:rsidR="00CE6ECC" w:rsidRDefault="00CE6ECC">
            <w:pPr>
              <w:spacing w:line="360" w:lineRule="auto"/>
            </w:pPr>
            <w:r>
              <w:rPr>
                <w:rFonts w:hint="eastAsia"/>
              </w:rPr>
              <w:t>施及相关的合理化建议</w:t>
            </w:r>
          </w:p>
        </w:tc>
        <w:tc>
          <w:tcPr>
            <w:tcW w:w="1009" w:type="dxa"/>
            <w:vAlign w:val="center"/>
          </w:tcPr>
          <w:p w14:paraId="15E765A9" w14:textId="283F25BA" w:rsidR="00CE6ECC" w:rsidRDefault="007D2981">
            <w:pPr>
              <w:spacing w:line="360" w:lineRule="auto"/>
            </w:pPr>
            <w:r>
              <w:rPr>
                <w:rFonts w:hint="eastAsia"/>
              </w:rPr>
              <w:t>40</w:t>
            </w:r>
          </w:p>
        </w:tc>
        <w:tc>
          <w:tcPr>
            <w:tcW w:w="5376" w:type="dxa"/>
            <w:vAlign w:val="center"/>
          </w:tcPr>
          <w:p w14:paraId="6933D2C4" w14:textId="77777777" w:rsidR="00CE6ECC" w:rsidRDefault="00CE6ECC">
            <w:pPr>
              <w:spacing w:line="360" w:lineRule="auto"/>
              <w:rPr>
                <w:b/>
                <w:bCs/>
              </w:rPr>
            </w:pPr>
            <w:r>
              <w:rPr>
                <w:rFonts w:hint="eastAsia"/>
                <w:b/>
                <w:bCs/>
              </w:rPr>
              <w:t>考察内容：</w:t>
            </w:r>
          </w:p>
          <w:p w14:paraId="0429A942" w14:textId="77777777" w:rsidR="00CE6ECC" w:rsidRDefault="00CE6ECC">
            <w:pPr>
              <w:spacing w:line="360" w:lineRule="auto"/>
            </w:pPr>
            <w:r>
              <w:rPr>
                <w:rFonts w:hint="eastAsia"/>
              </w:rPr>
              <w:t>投标人须提供的项目重点难点分析、应对</w:t>
            </w:r>
            <w:proofErr w:type="gramStart"/>
            <w:r>
              <w:rPr>
                <w:rFonts w:hint="eastAsia"/>
              </w:rPr>
              <w:t>措</w:t>
            </w:r>
            <w:proofErr w:type="gramEnd"/>
          </w:p>
          <w:p w14:paraId="4D4F0CB6" w14:textId="77777777" w:rsidR="00CE6ECC" w:rsidRDefault="00CE6ECC">
            <w:pPr>
              <w:spacing w:line="360" w:lineRule="auto"/>
            </w:pPr>
            <w:r>
              <w:rPr>
                <w:rFonts w:hint="eastAsia"/>
              </w:rPr>
              <w:t>施及相关的合理化建议中包括：</w:t>
            </w:r>
          </w:p>
          <w:p w14:paraId="6CA783BF" w14:textId="77777777" w:rsidR="00CE6ECC" w:rsidRDefault="00CE6ECC">
            <w:pPr>
              <w:spacing w:line="360" w:lineRule="auto"/>
            </w:pPr>
            <w:r>
              <w:rPr>
                <w:rFonts w:hint="eastAsia"/>
              </w:rPr>
              <w:t>（1）符合本项目的相关重难点分析；</w:t>
            </w:r>
          </w:p>
          <w:p w14:paraId="71762A39" w14:textId="77777777" w:rsidR="00CE6ECC" w:rsidRDefault="00CE6ECC">
            <w:pPr>
              <w:spacing w:line="360" w:lineRule="auto"/>
            </w:pPr>
            <w:r>
              <w:rPr>
                <w:rFonts w:hint="eastAsia"/>
              </w:rPr>
              <w:t>（2）应对措施及相关合理化建议。</w:t>
            </w:r>
          </w:p>
          <w:p w14:paraId="5D3EC604" w14:textId="77777777" w:rsidR="00CE6ECC" w:rsidRDefault="00CE6ECC">
            <w:pPr>
              <w:spacing w:line="360" w:lineRule="auto"/>
              <w:rPr>
                <w:b/>
                <w:bCs/>
              </w:rPr>
            </w:pPr>
            <w:r>
              <w:rPr>
                <w:rFonts w:hint="eastAsia"/>
                <w:b/>
                <w:bCs/>
              </w:rPr>
              <w:lastRenderedPageBreak/>
              <w:t>评审标准</w:t>
            </w:r>
          </w:p>
          <w:p w14:paraId="4C3F644A" w14:textId="0E5ADC0F" w:rsidR="00CE6ECC" w:rsidRDefault="00CE6ECC">
            <w:pPr>
              <w:spacing w:line="360" w:lineRule="auto"/>
            </w:pPr>
            <w:r>
              <w:rPr>
                <w:rFonts w:hint="eastAsia"/>
              </w:rPr>
              <w:t>专家根据各供应商的</w:t>
            </w:r>
            <w:proofErr w:type="gramStart"/>
            <w:r>
              <w:rPr>
                <w:rFonts w:hint="eastAsia"/>
              </w:rPr>
              <w:t>具体响应</w:t>
            </w:r>
            <w:proofErr w:type="gramEnd"/>
            <w:r>
              <w:rPr>
                <w:rFonts w:hint="eastAsia"/>
              </w:rPr>
              <w:t>内容量化</w:t>
            </w:r>
            <w:proofErr w:type="gramStart"/>
            <w:r>
              <w:rPr>
                <w:rFonts w:hint="eastAsia"/>
              </w:rPr>
              <w:t>评审评审</w:t>
            </w:r>
            <w:proofErr w:type="gramEnd"/>
            <w:r>
              <w:rPr>
                <w:rFonts w:hint="eastAsia"/>
              </w:rPr>
              <w:t>： 评审为优（项目重点难点分析、应对措施及 相关的合理化建议考虑周到，流程合理）的得</w:t>
            </w:r>
            <w:r w:rsidR="007D2981">
              <w:rPr>
                <w:rFonts w:hint="eastAsia"/>
              </w:rPr>
              <w:t>40</w:t>
            </w:r>
            <w:r>
              <w:rPr>
                <w:rFonts w:hint="eastAsia"/>
              </w:rPr>
              <w:t>分；</w:t>
            </w:r>
          </w:p>
          <w:p w14:paraId="36F746BF" w14:textId="77777777" w:rsidR="00CE6ECC" w:rsidRDefault="00CE6ECC">
            <w:pPr>
              <w:spacing w:line="360" w:lineRule="auto"/>
            </w:pPr>
            <w:r>
              <w:rPr>
                <w:rFonts w:hint="eastAsia"/>
              </w:rPr>
              <w:t>评价为良（项目重点难点分析、应对措施及</w:t>
            </w:r>
          </w:p>
          <w:p w14:paraId="4761DB63" w14:textId="212A3DA9" w:rsidR="00CE6ECC" w:rsidRDefault="00CE6ECC">
            <w:pPr>
              <w:spacing w:line="360" w:lineRule="auto"/>
            </w:pPr>
            <w:r>
              <w:rPr>
                <w:rFonts w:hint="eastAsia"/>
              </w:rPr>
              <w:t>相关的合理化建议</w:t>
            </w:r>
            <w:proofErr w:type="gramStart"/>
            <w:r>
              <w:rPr>
                <w:rFonts w:hint="eastAsia"/>
              </w:rPr>
              <w:t>考虑较</w:t>
            </w:r>
            <w:proofErr w:type="gramEnd"/>
            <w:r>
              <w:rPr>
                <w:rFonts w:hint="eastAsia"/>
              </w:rPr>
              <w:t>周到，流程较合 理）的加</w:t>
            </w:r>
            <w:r w:rsidR="007D2981">
              <w:rPr>
                <w:rFonts w:hint="eastAsia"/>
              </w:rPr>
              <w:t>30</w:t>
            </w:r>
            <w:r>
              <w:rPr>
                <w:rFonts w:hint="eastAsia"/>
              </w:rPr>
              <w:t>分；</w:t>
            </w:r>
          </w:p>
          <w:p w14:paraId="102A422E" w14:textId="24B1DF74" w:rsidR="00CE6ECC" w:rsidRDefault="00CE6ECC">
            <w:pPr>
              <w:spacing w:line="360" w:lineRule="auto"/>
            </w:pPr>
            <w:r>
              <w:rPr>
                <w:rFonts w:hint="eastAsia"/>
              </w:rPr>
              <w:t>评价为中（项目重点难点分析、应对措施及 相关的合理化建议基本周到，流程一般）的 加</w:t>
            </w:r>
            <w:r w:rsidR="007D2981">
              <w:rPr>
                <w:rFonts w:hint="eastAsia"/>
              </w:rPr>
              <w:t>20</w:t>
            </w:r>
            <w:r>
              <w:rPr>
                <w:rFonts w:hint="eastAsia"/>
              </w:rPr>
              <w:t>分；</w:t>
            </w:r>
          </w:p>
          <w:p w14:paraId="403990B0" w14:textId="77777777" w:rsidR="00CE6ECC" w:rsidRDefault="00CE6ECC">
            <w:pPr>
              <w:spacing w:line="360" w:lineRule="auto"/>
            </w:pPr>
            <w:r>
              <w:rPr>
                <w:rFonts w:hint="eastAsia"/>
              </w:rPr>
              <w:t>评价为差（方案不完善，工作内容和安排考虑欠 周到）的及未提供方案的得0分</w:t>
            </w:r>
          </w:p>
        </w:tc>
      </w:tr>
      <w:tr w:rsidR="00CE6ECC" w14:paraId="4F63CA59" w14:textId="77777777" w:rsidTr="00CE6ECC">
        <w:trPr>
          <w:trHeight w:val="1187"/>
          <w:jc w:val="center"/>
        </w:trPr>
        <w:tc>
          <w:tcPr>
            <w:tcW w:w="692" w:type="dxa"/>
            <w:vAlign w:val="center"/>
          </w:tcPr>
          <w:p w14:paraId="40EBF884" w14:textId="77777777" w:rsidR="00CE6ECC" w:rsidRDefault="00CE6ECC">
            <w:pPr>
              <w:spacing w:line="360" w:lineRule="auto"/>
            </w:pPr>
            <w:r>
              <w:rPr>
                <w:rFonts w:hint="eastAsia"/>
              </w:rPr>
              <w:lastRenderedPageBreak/>
              <w:t>4</w:t>
            </w:r>
          </w:p>
        </w:tc>
        <w:tc>
          <w:tcPr>
            <w:tcW w:w="1927" w:type="dxa"/>
            <w:vAlign w:val="center"/>
          </w:tcPr>
          <w:p w14:paraId="37A9AE41" w14:textId="77777777" w:rsidR="00CE6ECC" w:rsidRDefault="00CE6ECC">
            <w:pPr>
              <w:spacing w:line="360" w:lineRule="auto"/>
            </w:pPr>
            <w:r>
              <w:rPr>
                <w:rFonts w:hint="eastAsia"/>
              </w:rPr>
              <w:t>同类项目业绩</w:t>
            </w:r>
          </w:p>
        </w:tc>
        <w:tc>
          <w:tcPr>
            <w:tcW w:w="1009" w:type="dxa"/>
            <w:vAlign w:val="center"/>
          </w:tcPr>
          <w:p w14:paraId="038EC657" w14:textId="77777777" w:rsidR="00CE6ECC" w:rsidRDefault="00CE6ECC">
            <w:pPr>
              <w:spacing w:line="360" w:lineRule="auto"/>
            </w:pPr>
            <w:r>
              <w:rPr>
                <w:rFonts w:hint="eastAsia"/>
              </w:rPr>
              <w:t>10</w:t>
            </w:r>
          </w:p>
        </w:tc>
        <w:tc>
          <w:tcPr>
            <w:tcW w:w="5376" w:type="dxa"/>
            <w:vAlign w:val="center"/>
          </w:tcPr>
          <w:p w14:paraId="175B991A" w14:textId="77777777" w:rsidR="00CE6ECC" w:rsidRDefault="00CE6ECC">
            <w:pPr>
              <w:spacing w:line="360" w:lineRule="auto"/>
            </w:pPr>
            <w:r>
              <w:rPr>
                <w:rFonts w:hint="eastAsia"/>
              </w:rPr>
              <w:t>（1）2019年1月1日至本项目投标截止之日， 投标人每提供一个服务于党政机关事业单位同类印刷服务类项目业绩得5分，最高得10分；</w:t>
            </w:r>
          </w:p>
          <w:p w14:paraId="300D3557" w14:textId="77777777" w:rsidR="00CE6ECC" w:rsidRDefault="00CE6ECC">
            <w:pPr>
              <w:spacing w:line="360" w:lineRule="auto"/>
              <w:rPr>
                <w:b/>
                <w:bCs/>
              </w:rPr>
            </w:pPr>
            <w:r>
              <w:rPr>
                <w:rFonts w:hint="eastAsia"/>
                <w:b/>
                <w:bCs/>
              </w:rPr>
              <w:t>证明文件：</w:t>
            </w:r>
          </w:p>
          <w:p w14:paraId="05C41B9B" w14:textId="77777777" w:rsidR="00CE6ECC" w:rsidRDefault="00CE6ECC">
            <w:pPr>
              <w:spacing w:line="360" w:lineRule="auto"/>
            </w:pPr>
            <w:r>
              <w:rPr>
                <w:rFonts w:hint="eastAsia"/>
              </w:rPr>
              <w:t>投标人提供合同关键页或中标通知书扫描件，原件备查。</w:t>
            </w:r>
          </w:p>
        </w:tc>
      </w:tr>
    </w:tbl>
    <w:p w14:paraId="170E9396" w14:textId="77777777" w:rsidR="00142218" w:rsidRDefault="00142218"/>
    <w:sectPr w:rsidR="001422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46B0" w14:textId="77777777" w:rsidR="006E12AF" w:rsidRDefault="006E12AF" w:rsidP="006C5683">
      <w:r>
        <w:separator/>
      </w:r>
    </w:p>
  </w:endnote>
  <w:endnote w:type="continuationSeparator" w:id="0">
    <w:p w14:paraId="5133C3FD" w14:textId="77777777" w:rsidR="006E12AF" w:rsidRDefault="006E12AF" w:rsidP="006C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0D96" w14:textId="77777777" w:rsidR="006E12AF" w:rsidRDefault="006E12AF" w:rsidP="006C5683">
      <w:r>
        <w:separator/>
      </w:r>
    </w:p>
  </w:footnote>
  <w:footnote w:type="continuationSeparator" w:id="0">
    <w:p w14:paraId="51421D13" w14:textId="77777777" w:rsidR="006E12AF" w:rsidRDefault="006E12AF" w:rsidP="006C5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6E4BC"/>
    <w:multiLevelType w:val="singleLevel"/>
    <w:tmpl w:val="5646E4BC"/>
    <w:lvl w:ilvl="0">
      <w:start w:val="1"/>
      <w:numFmt w:val="decimal"/>
      <w:lvlText w:val="%1."/>
      <w:lvlJc w:val="left"/>
      <w:pPr>
        <w:tabs>
          <w:tab w:val="left" w:pos="312"/>
        </w:tabs>
      </w:pPr>
    </w:lvl>
  </w:abstractNum>
  <w:num w:numId="1" w16cid:durableId="1046025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U3OGMxZTNhYzU0MmMxZDBmNTExY2Q0YzhhZDZhNWIifQ=="/>
  </w:docVars>
  <w:rsids>
    <w:rsidRoot w:val="7A481D2B"/>
    <w:rsid w:val="00142218"/>
    <w:rsid w:val="002635FA"/>
    <w:rsid w:val="004B4E53"/>
    <w:rsid w:val="005105F0"/>
    <w:rsid w:val="005C797A"/>
    <w:rsid w:val="005C7CC1"/>
    <w:rsid w:val="006257E9"/>
    <w:rsid w:val="006C5683"/>
    <w:rsid w:val="006E12AF"/>
    <w:rsid w:val="00717124"/>
    <w:rsid w:val="007D2981"/>
    <w:rsid w:val="00834AC9"/>
    <w:rsid w:val="008956E6"/>
    <w:rsid w:val="0096541B"/>
    <w:rsid w:val="00B06146"/>
    <w:rsid w:val="00B65F17"/>
    <w:rsid w:val="00BC1EC6"/>
    <w:rsid w:val="00C13FC9"/>
    <w:rsid w:val="00C75AE5"/>
    <w:rsid w:val="00CE6ECC"/>
    <w:rsid w:val="00CF2874"/>
    <w:rsid w:val="00E55D35"/>
    <w:rsid w:val="00ED6953"/>
    <w:rsid w:val="00F617AF"/>
    <w:rsid w:val="00F954F8"/>
    <w:rsid w:val="00FB6A19"/>
    <w:rsid w:val="35A54E11"/>
    <w:rsid w:val="36096098"/>
    <w:rsid w:val="7A481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C949F"/>
  <w15:docId w15:val="{1F25E446-EC6E-4047-8D9A-19F87418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Pr>
      <w:rFonts w:ascii="宋体" w:hAnsi="宋体" w:cs="宋体"/>
      <w:sz w:val="24"/>
      <w:szCs w:val="24"/>
    </w:rPr>
  </w:style>
  <w:style w:type="paragraph" w:styleId="2">
    <w:name w:val="heading 2"/>
    <w:basedOn w:val="3"/>
    <w:next w:val="4"/>
    <w:semiHidden/>
    <w:unhideWhenUsed/>
    <w:qFormat/>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uiPriority w:val="9"/>
    <w:semiHidden/>
    <w:unhideWhenUsed/>
    <w:qFormat/>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
    <w:next w:val="a"/>
    <w:uiPriority w:val="9"/>
    <w:semiHidden/>
    <w:unhideWhenUsed/>
    <w:qFormat/>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table" w:styleId="a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qFormat/>
    <w:pPr>
      <w:spacing w:line="480" w:lineRule="auto"/>
      <w:ind w:firstLine="400"/>
    </w:pPr>
    <w:rPr>
      <w:sz w:val="20"/>
      <w:szCs w:val="20"/>
      <w:lang w:val="zh-TW" w:eastAsia="zh-TW" w:bidi="zh-TW"/>
    </w:rPr>
  </w:style>
  <w:style w:type="paragraph" w:styleId="a5">
    <w:name w:val="header"/>
    <w:basedOn w:val="a"/>
    <w:link w:val="a6"/>
    <w:rsid w:val="006C568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6C5683"/>
    <w:rPr>
      <w:rFonts w:ascii="宋体" w:hAnsi="宋体" w:cs="宋体"/>
      <w:sz w:val="18"/>
      <w:szCs w:val="18"/>
    </w:rPr>
  </w:style>
  <w:style w:type="paragraph" w:styleId="a7">
    <w:name w:val="footer"/>
    <w:basedOn w:val="a"/>
    <w:link w:val="a8"/>
    <w:rsid w:val="006C5683"/>
    <w:pPr>
      <w:tabs>
        <w:tab w:val="center" w:pos="4153"/>
        <w:tab w:val="right" w:pos="8306"/>
      </w:tabs>
      <w:snapToGrid w:val="0"/>
    </w:pPr>
    <w:rPr>
      <w:sz w:val="18"/>
      <w:szCs w:val="18"/>
    </w:rPr>
  </w:style>
  <w:style w:type="character" w:customStyle="1" w:styleId="a8">
    <w:name w:val="页脚 字符"/>
    <w:basedOn w:val="a1"/>
    <w:link w:val="a7"/>
    <w:rsid w:val="006C5683"/>
    <w:rPr>
      <w:rFonts w:ascii="宋体" w:hAnsi="宋体" w:cs="宋体"/>
      <w:sz w:val="18"/>
      <w:szCs w:val="18"/>
    </w:rPr>
  </w:style>
  <w:style w:type="paragraph" w:styleId="a9">
    <w:name w:val="List Paragraph"/>
    <w:basedOn w:val="a"/>
    <w:uiPriority w:val="99"/>
    <w:rsid w:val="006257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蒋将来</dc:creator>
  <cp:lastModifiedBy>admin</cp:lastModifiedBy>
  <cp:revision>3</cp:revision>
  <dcterms:created xsi:type="dcterms:W3CDTF">2022-10-08T16:40:00Z</dcterms:created>
  <dcterms:modified xsi:type="dcterms:W3CDTF">2022-10-08T21:04:00Z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3452F344D0384F0AA3AB4AB277B23B94</vt:lpwstr>
  </property>
</Properties>
</file>