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5F3" w:rsidRDefault="00ED1D75">
      <w:pPr>
        <w:spacing w:line="640" w:lineRule="exact"/>
        <w:jc w:val="center"/>
        <w:rPr>
          <w:rFonts w:ascii="方正小标宋简体" w:eastAsia="方正小标宋简体"/>
          <w:sz w:val="28"/>
          <w:szCs w:val="28"/>
        </w:rPr>
      </w:pPr>
      <w:r>
        <w:rPr>
          <w:rFonts w:ascii="方正小标宋简体" w:eastAsia="方正小标宋简体" w:hint="eastAsia"/>
          <w:sz w:val="44"/>
          <w:szCs w:val="44"/>
        </w:rPr>
        <w:t>中共深圳市委党校</w:t>
      </w:r>
      <w:r w:rsidR="001E76AB">
        <w:rPr>
          <w:rFonts w:ascii="方正小标宋简体" w:eastAsia="方正小标宋简体" w:hint="eastAsia"/>
          <w:sz w:val="44"/>
          <w:szCs w:val="44"/>
        </w:rPr>
        <w:t>安全咨询及风险评估项目采购公告</w:t>
      </w:r>
    </w:p>
    <w:p w:rsidR="00F255F3" w:rsidRDefault="00F255F3">
      <w:pPr>
        <w:spacing w:line="640" w:lineRule="exact"/>
        <w:jc w:val="center"/>
        <w:rPr>
          <w:rFonts w:ascii="方正小标宋简体" w:eastAsia="方正小标宋简体"/>
          <w:sz w:val="28"/>
          <w:szCs w:val="28"/>
        </w:rPr>
      </w:pP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为进一步做好我校</w:t>
      </w:r>
      <w:r>
        <w:rPr>
          <w:rFonts w:ascii="仿宋_GB2312" w:eastAsia="仿宋_GB2312"/>
          <w:sz w:val="32"/>
          <w:szCs w:val="32"/>
        </w:rPr>
        <w:t>2022年度</w:t>
      </w:r>
      <w:r>
        <w:rPr>
          <w:rFonts w:ascii="仿宋_GB2312" w:eastAsia="仿宋_GB2312" w:hint="eastAsia"/>
          <w:sz w:val="32"/>
          <w:szCs w:val="32"/>
        </w:rPr>
        <w:t>安全生产工作，拟开展校园安全生产咨询及风险评估，具体需求如下：</w:t>
      </w:r>
      <w:r>
        <w:rPr>
          <w:rFonts w:ascii="仿宋_GB2312" w:eastAsia="仿宋_GB2312"/>
          <w:sz w:val="32"/>
          <w:szCs w:val="32"/>
        </w:rPr>
        <w:t xml:space="preserve"> </w:t>
      </w:r>
      <w:bookmarkStart w:id="0" w:name="_GoBack"/>
      <w:bookmarkEnd w:id="0"/>
    </w:p>
    <w:p w:rsidR="00F255F3" w:rsidRDefault="00C91138">
      <w:pPr>
        <w:spacing w:line="640" w:lineRule="exact"/>
        <w:ind w:firstLineChars="200" w:firstLine="640"/>
        <w:rPr>
          <w:rFonts w:ascii="黑体" w:eastAsia="黑体" w:hAnsi="黑体"/>
          <w:sz w:val="32"/>
          <w:szCs w:val="32"/>
        </w:rPr>
      </w:pPr>
      <w:r>
        <w:rPr>
          <w:rFonts w:ascii="黑体" w:eastAsia="黑体" w:hAnsi="黑体" w:hint="eastAsia"/>
          <w:sz w:val="32"/>
          <w:szCs w:val="32"/>
        </w:rPr>
        <w:t xml:space="preserve">一、项目简介  </w:t>
      </w:r>
    </w:p>
    <w:p w:rsidR="00F255F3" w:rsidRDefault="00C91138">
      <w:pPr>
        <w:ind w:firstLineChars="150" w:firstLine="480"/>
        <w:rPr>
          <w:rFonts w:ascii="仿宋_GB2312" w:eastAsia="仿宋_GB2312" w:hAnsi="仿宋_GB2312" w:cs="仿宋_GB2312"/>
          <w:sz w:val="32"/>
          <w:szCs w:val="32"/>
        </w:rPr>
      </w:pPr>
      <w:r>
        <w:rPr>
          <w:rFonts w:ascii="仿宋_GB2312" w:eastAsia="仿宋_GB2312" w:hint="eastAsia"/>
          <w:sz w:val="32"/>
          <w:szCs w:val="32"/>
        </w:rPr>
        <w:t xml:space="preserve"> 项目名称：</w:t>
      </w:r>
      <w:r w:rsidR="00ED1D75" w:rsidRPr="00ED1D75">
        <w:rPr>
          <w:rFonts w:ascii="仿宋_GB2312" w:eastAsia="仿宋_GB2312" w:hAnsi="仿宋_GB2312" w:cs="仿宋_GB2312" w:hint="eastAsia"/>
          <w:sz w:val="32"/>
          <w:szCs w:val="32"/>
        </w:rPr>
        <w:t>中共深圳市委党校</w:t>
      </w:r>
      <w:r>
        <w:rPr>
          <w:rFonts w:ascii="仿宋_GB2312" w:eastAsia="仿宋_GB2312" w:hAnsi="仿宋_GB2312" w:cs="仿宋_GB2312" w:hint="eastAsia"/>
          <w:sz w:val="32"/>
          <w:szCs w:val="32"/>
        </w:rPr>
        <w:t>安全生产咨询及风险评估项目</w:t>
      </w:r>
    </w:p>
    <w:p w:rsidR="00F255F3" w:rsidRDefault="00C91138">
      <w:pPr>
        <w:ind w:firstLineChars="200" w:firstLine="640"/>
        <w:rPr>
          <w:rFonts w:ascii="仿宋_GB2312" w:eastAsia="仿宋_GB2312"/>
          <w:sz w:val="32"/>
          <w:szCs w:val="32"/>
        </w:rPr>
      </w:pPr>
      <w:r>
        <w:rPr>
          <w:rFonts w:ascii="仿宋_GB2312" w:eastAsia="仿宋_GB2312" w:hint="eastAsia"/>
          <w:sz w:val="32"/>
          <w:szCs w:val="32"/>
        </w:rPr>
        <w:t>项目地址：深圳市香蜜湖路3008号中共深圳市委党校</w:t>
      </w:r>
    </w:p>
    <w:p w:rsidR="00F255F3" w:rsidRDefault="00C91138">
      <w:pPr>
        <w:spacing w:line="640" w:lineRule="exact"/>
        <w:ind w:firstLineChars="200" w:firstLine="640"/>
        <w:rPr>
          <w:rFonts w:ascii="仿宋_GB2312" w:eastAsia="仿宋_GB2312"/>
          <w:sz w:val="32"/>
        </w:rPr>
      </w:pPr>
      <w:r>
        <w:rPr>
          <w:rFonts w:ascii="仿宋_GB2312" w:eastAsia="仿宋_GB2312" w:hint="eastAsia"/>
          <w:sz w:val="32"/>
          <w:szCs w:val="32"/>
        </w:rPr>
        <w:t>项目内容：年度安全咨询，安全管理框架系统，安全培训，风险评估等。</w:t>
      </w:r>
    </w:p>
    <w:p w:rsidR="00F255F3" w:rsidRDefault="00C91138">
      <w:pPr>
        <w:spacing w:line="640" w:lineRule="exact"/>
        <w:ind w:firstLineChars="200" w:firstLine="640"/>
        <w:rPr>
          <w:rFonts w:ascii="仿宋_GB2312" w:eastAsia="仿宋_GB2312"/>
          <w:sz w:val="32"/>
          <w:szCs w:val="32"/>
        </w:rPr>
      </w:pPr>
      <w:r>
        <w:rPr>
          <w:rFonts w:ascii="黑体" w:eastAsia="黑体" w:hAnsi="黑体" w:hint="eastAsia"/>
          <w:sz w:val="32"/>
          <w:szCs w:val="32"/>
        </w:rPr>
        <w:t>二、项目预算：</w:t>
      </w:r>
      <w:r>
        <w:rPr>
          <w:rFonts w:ascii="仿宋_GB2312" w:eastAsia="仿宋_GB2312" w:hint="eastAsia"/>
          <w:sz w:val="32"/>
          <w:szCs w:val="32"/>
        </w:rPr>
        <w:t>6万元（投标人不得超预算报价，否则将被否决投标）</w:t>
      </w:r>
    </w:p>
    <w:p w:rsidR="00F255F3" w:rsidRDefault="00C91138">
      <w:pPr>
        <w:spacing w:line="640" w:lineRule="exact"/>
        <w:ind w:firstLineChars="200" w:firstLine="640"/>
        <w:rPr>
          <w:rFonts w:ascii="黑体" w:eastAsia="黑体" w:hAnsi="黑体"/>
          <w:sz w:val="32"/>
          <w:szCs w:val="32"/>
        </w:rPr>
      </w:pPr>
      <w:r>
        <w:rPr>
          <w:rFonts w:ascii="黑体" w:eastAsia="黑体" w:hAnsi="黑体" w:hint="eastAsia"/>
          <w:sz w:val="32"/>
          <w:szCs w:val="32"/>
        </w:rPr>
        <w:t>三、投标人的资格要求</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1.报价</w:t>
      </w:r>
      <w:r>
        <w:rPr>
          <w:rFonts w:ascii="仿宋_GB2312" w:eastAsia="仿宋_GB2312"/>
          <w:sz w:val="32"/>
          <w:szCs w:val="32"/>
        </w:rPr>
        <w:t>人须是在中华人民共和国境内注册，具有独立法人资格或是具有独立承担民事责任的能力的其它组织</w:t>
      </w:r>
      <w:r>
        <w:rPr>
          <w:rFonts w:ascii="仿宋_GB2312" w:eastAsia="仿宋_GB2312" w:hint="eastAsia"/>
          <w:sz w:val="32"/>
          <w:szCs w:val="32"/>
        </w:rPr>
        <w:t>；</w:t>
      </w:r>
      <w:r>
        <w:rPr>
          <w:rFonts w:ascii="仿宋_GB2312" w:eastAsia="仿宋_GB2312"/>
          <w:sz w:val="32"/>
          <w:szCs w:val="32"/>
        </w:rPr>
        <w:t xml:space="preserve"> </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2.报价</w:t>
      </w:r>
      <w:r>
        <w:rPr>
          <w:rFonts w:ascii="仿宋_GB2312" w:eastAsia="仿宋_GB2312"/>
          <w:sz w:val="32"/>
          <w:szCs w:val="32"/>
        </w:rPr>
        <w:t>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w:t>
      </w:r>
      <w:r>
        <w:rPr>
          <w:rFonts w:ascii="仿宋_GB2312" w:eastAsia="仿宋_GB2312"/>
          <w:sz w:val="32"/>
          <w:szCs w:val="32"/>
        </w:rPr>
        <w:lastRenderedPageBreak/>
        <w:t>项目政府采购活动时不存在被有关部门列入失信被执行人、重大税收违法案件当事人名单的情况</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3.本项目不接受联合体报价。</w:t>
      </w:r>
    </w:p>
    <w:p w:rsidR="00F255F3" w:rsidRDefault="00C91138">
      <w:pPr>
        <w:spacing w:line="640" w:lineRule="exact"/>
        <w:ind w:firstLineChars="200" w:firstLine="640"/>
        <w:rPr>
          <w:rFonts w:ascii="黑体" w:eastAsia="黑体" w:hAnsi="黑体"/>
          <w:sz w:val="32"/>
          <w:szCs w:val="32"/>
        </w:rPr>
      </w:pPr>
      <w:r>
        <w:rPr>
          <w:rFonts w:ascii="黑体" w:eastAsia="黑体" w:hAnsi="黑体" w:hint="eastAsia"/>
          <w:sz w:val="32"/>
          <w:szCs w:val="32"/>
        </w:rPr>
        <w:t>四、项目需求</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（一）项目内容</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t>1.安全硬件设施提升。主要针对校园硬件设施的维护、维修与改善，配合学校相关部门及人员，明确有关硬件系统的改造与提高的范围、技术要求等，确保符合相关法律法规及标准要求；硬件系统改造主要包括消防系统与楼宇的二次漏保。</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t>2.全员年度安全培训。安全理念、安全体系与工具的培训及其应用和推行。结合新的安全法律、法规，以及隐患排查情况，通过人与组织安全绩效、安全文化与安全责任的建立实施，推行先进的安全工具，并融合、提升学校现有的安全管理框架系统，提高教职员工安全意识与技能。</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t>3.隐患排查风险评估。对管理制度、流程以及现场进行一年两次的隐患排查，并评估风险，提供改善或解决方案。建立风险管理优先等级，完善现有风险管理工具与流程匹配一线三排工作要求，建立相应的工作制度与方法</w:t>
      </w:r>
      <w:r>
        <w:rPr>
          <w:rFonts w:ascii="仿宋_GB2312" w:eastAsia="仿宋_GB2312" w:hint="eastAsia"/>
          <w:sz w:val="32"/>
          <w:szCs w:val="32"/>
        </w:rPr>
        <w:t>，</w:t>
      </w:r>
      <w:r>
        <w:rPr>
          <w:rFonts w:ascii="仿宋_GB2312" w:eastAsia="仿宋_GB2312"/>
          <w:sz w:val="32"/>
          <w:szCs w:val="32"/>
        </w:rPr>
        <w:t>提出解决方案与改进措施；每季度参与全校安全工作检查</w:t>
      </w:r>
      <w:r>
        <w:rPr>
          <w:rFonts w:ascii="仿宋_GB2312" w:eastAsia="仿宋_GB2312" w:hint="eastAsia"/>
          <w:sz w:val="32"/>
          <w:szCs w:val="32"/>
        </w:rPr>
        <w:t>，</w:t>
      </w:r>
      <w:r>
        <w:rPr>
          <w:rFonts w:ascii="仿宋_GB2312" w:eastAsia="仿宋_GB2312"/>
          <w:sz w:val="32"/>
          <w:szCs w:val="32"/>
        </w:rPr>
        <w:t>配合学校开展随机抽查。</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lastRenderedPageBreak/>
        <w:t>4.应急能力评估提升。在校园</w:t>
      </w:r>
      <w:r>
        <w:rPr>
          <w:rFonts w:ascii="仿宋_GB2312" w:eastAsia="仿宋_GB2312"/>
          <w:sz w:val="32"/>
          <w:szCs w:val="32"/>
        </w:rPr>
        <w:t>“</w:t>
      </w:r>
      <w:r>
        <w:rPr>
          <w:rFonts w:ascii="仿宋_GB2312" w:eastAsia="仿宋_GB2312"/>
          <w:sz w:val="32"/>
          <w:szCs w:val="32"/>
        </w:rPr>
        <w:t>一案三制</w:t>
      </w:r>
      <w:r>
        <w:rPr>
          <w:rFonts w:ascii="仿宋_GB2312" w:eastAsia="仿宋_GB2312"/>
          <w:sz w:val="32"/>
          <w:szCs w:val="32"/>
        </w:rPr>
        <w:t>”</w:t>
      </w:r>
      <w:r>
        <w:rPr>
          <w:rFonts w:ascii="仿宋_GB2312" w:eastAsia="仿宋_GB2312"/>
          <w:sz w:val="32"/>
          <w:szCs w:val="32"/>
        </w:rPr>
        <w:t>（应急预案和应急体制、应急机制、应急法制）的基础上，全面进行应急能力评估，包括：监测预警、应急指挥、应急队伍、物资保障、培训演练、科技支撑、恢复重建等，并有针对性地开展提升咨询指导。</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t>5.其他与校园安全相关的咨询工作</w:t>
      </w:r>
      <w:r>
        <w:rPr>
          <w:rFonts w:ascii="仿宋_GB2312" w:eastAsia="仿宋_GB2312" w:hint="eastAsia"/>
          <w:sz w:val="32"/>
          <w:szCs w:val="32"/>
        </w:rPr>
        <w:t>。</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（二）团队组成。</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该项目服务团队成员不少于4人，其中2人以上具备国家安全评价师或注册安全工程师资质。</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（三）其他要求。</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1.同类项目业绩。提供近三年内</w:t>
      </w:r>
      <w:r w:rsidR="005E01C3">
        <w:rPr>
          <w:rFonts w:ascii="仿宋_GB2312" w:eastAsia="仿宋_GB2312" w:hint="eastAsia"/>
          <w:sz w:val="32"/>
          <w:szCs w:val="32"/>
        </w:rPr>
        <w:t>服务党政机关事业单位</w:t>
      </w:r>
      <w:r>
        <w:rPr>
          <w:rFonts w:ascii="仿宋_GB2312" w:eastAsia="仿宋_GB2312" w:hint="eastAsia"/>
          <w:sz w:val="32"/>
          <w:szCs w:val="32"/>
        </w:rPr>
        <w:t>同类项目业绩。</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2.资质及荣誉。提供企业资质及认证，安全生产相关荣誉。</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3.服务网点。深圳供应商或</w:t>
      </w:r>
      <w:proofErr w:type="gramStart"/>
      <w:r>
        <w:rPr>
          <w:rFonts w:ascii="仿宋_GB2312" w:eastAsia="仿宋_GB2312" w:hint="eastAsia"/>
          <w:sz w:val="32"/>
          <w:szCs w:val="32"/>
        </w:rPr>
        <w:t>或</w:t>
      </w:r>
      <w:proofErr w:type="gramEnd"/>
      <w:r>
        <w:rPr>
          <w:rFonts w:ascii="仿宋_GB2312" w:eastAsia="仿宋_GB2312" w:hint="eastAsia"/>
          <w:sz w:val="32"/>
          <w:szCs w:val="32"/>
        </w:rPr>
        <w:t>非深圳</w:t>
      </w:r>
      <w:proofErr w:type="gramStart"/>
      <w:r>
        <w:rPr>
          <w:rFonts w:ascii="仿宋_GB2312" w:eastAsia="仿宋_GB2312" w:hint="eastAsia"/>
          <w:sz w:val="32"/>
          <w:szCs w:val="32"/>
        </w:rPr>
        <w:t>供应商但在</w:t>
      </w:r>
      <w:proofErr w:type="gramEnd"/>
      <w:r>
        <w:rPr>
          <w:rFonts w:ascii="仿宋_GB2312" w:eastAsia="仿宋_GB2312" w:hint="eastAsia"/>
          <w:sz w:val="32"/>
          <w:szCs w:val="32"/>
        </w:rPr>
        <w:t>深圳有合法注册的分公司（或售后机构）（分公司的必须提供分公司营业执照扫描件，售后机构必须同时提供售后服务合作合同及售后机构营业执照扫描件。</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sz w:val="32"/>
          <w:szCs w:val="32"/>
        </w:rPr>
        <w:t>4.保密要求。该项目全部资料归采购方所有，未经采购方授权或批准同意，不得以泄露、告知、公布、发布、出版、</w:t>
      </w:r>
      <w:r>
        <w:rPr>
          <w:rFonts w:ascii="仿宋_GB2312" w:eastAsia="仿宋_GB2312" w:hint="eastAsia"/>
          <w:sz w:val="32"/>
          <w:szCs w:val="32"/>
        </w:rPr>
        <w:lastRenderedPageBreak/>
        <w:t>传授、转让或者其他任何方式使任何第三方知悉、占有或使用，也不得在履行职务之外使用项目信息。</w:t>
      </w:r>
    </w:p>
    <w:p w:rsidR="00F255F3" w:rsidRDefault="00C91138">
      <w:pPr>
        <w:spacing w:line="640" w:lineRule="exact"/>
        <w:ind w:firstLineChars="200" w:firstLine="640"/>
        <w:rPr>
          <w:rFonts w:ascii="黑体" w:eastAsia="黑体" w:hAnsi="黑体"/>
          <w:sz w:val="32"/>
          <w:szCs w:val="32"/>
        </w:rPr>
      </w:pPr>
      <w:r>
        <w:rPr>
          <w:rFonts w:ascii="黑体" w:eastAsia="黑体" w:hAnsi="黑体" w:hint="eastAsia"/>
          <w:sz w:val="32"/>
          <w:szCs w:val="32"/>
        </w:rPr>
        <w:t>五、投标人应提交以下资料、材料：</w:t>
      </w:r>
    </w:p>
    <w:p w:rsidR="00F255F3" w:rsidRDefault="00C91138">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1.营业执照（加盖公章)；</w:t>
      </w:r>
      <w:r>
        <w:rPr>
          <w:rFonts w:ascii="仿宋_GB2312" w:eastAsia="仿宋_GB2312"/>
          <w:color w:val="000000"/>
          <w:sz w:val="32"/>
          <w:szCs w:val="32"/>
        </w:rPr>
        <w:t xml:space="preserve"> </w:t>
      </w:r>
    </w:p>
    <w:p w:rsidR="00F255F3" w:rsidRDefault="00C91138">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2.法定代表人身份证明书复印件及身份证复印件或法人授权委托书原件及委托代理人身份证复印件（加盖公章，附件一）；</w:t>
      </w:r>
    </w:p>
    <w:p w:rsidR="00F255F3" w:rsidRDefault="00C91138">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3.政府采购投标及履约承诺函；</w:t>
      </w:r>
    </w:p>
    <w:p w:rsidR="00F255F3" w:rsidRDefault="00C91138">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4.全年度安全咨询服务方案；</w:t>
      </w:r>
    </w:p>
    <w:p w:rsidR="00F255F3" w:rsidRDefault="00C91138">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5. 报价明细表（加盖公章）； </w:t>
      </w:r>
    </w:p>
    <w:p w:rsidR="00F255F3" w:rsidRDefault="00C91138">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 同类项目业绩、企业资质及荣誉</w:t>
      </w:r>
      <w:r w:rsidR="006F5DDC">
        <w:rPr>
          <w:rFonts w:ascii="仿宋_GB2312" w:eastAsia="仿宋_GB2312" w:hint="eastAsia"/>
          <w:color w:val="000000"/>
          <w:sz w:val="32"/>
          <w:szCs w:val="32"/>
        </w:rPr>
        <w:t>、团队成员列表</w:t>
      </w:r>
      <w:r w:rsidR="00A9696D">
        <w:rPr>
          <w:rFonts w:ascii="仿宋_GB2312" w:eastAsia="仿宋_GB2312" w:hint="eastAsia"/>
          <w:color w:val="000000"/>
          <w:sz w:val="32"/>
          <w:szCs w:val="32"/>
        </w:rPr>
        <w:t>（附表）</w:t>
      </w:r>
      <w:r w:rsidR="006F5DDC">
        <w:rPr>
          <w:rFonts w:ascii="仿宋_GB2312" w:eastAsia="仿宋_GB2312" w:hint="eastAsia"/>
          <w:color w:val="000000"/>
          <w:sz w:val="32"/>
          <w:szCs w:val="32"/>
        </w:rPr>
        <w:t>及证明材料</w:t>
      </w:r>
      <w:r>
        <w:rPr>
          <w:rFonts w:ascii="仿宋_GB2312" w:eastAsia="仿宋_GB2312" w:hint="eastAsia"/>
          <w:color w:val="000000"/>
          <w:sz w:val="32"/>
          <w:szCs w:val="32"/>
        </w:rPr>
        <w:t>；</w:t>
      </w:r>
      <w:r>
        <w:rPr>
          <w:rFonts w:ascii="仿宋_GB2312" w:eastAsia="仿宋_GB2312"/>
          <w:color w:val="000000"/>
          <w:sz w:val="32"/>
          <w:szCs w:val="32"/>
        </w:rPr>
        <w:t xml:space="preserve"> </w:t>
      </w:r>
      <w:r w:rsidR="006F5DDC">
        <w:rPr>
          <w:rFonts w:ascii="仿宋_GB2312" w:eastAsia="仿宋_GB2312" w:hint="eastAsia"/>
          <w:color w:val="000000"/>
          <w:sz w:val="32"/>
          <w:szCs w:val="32"/>
        </w:rPr>
        <w:t>（复印件加盖公章）</w:t>
      </w:r>
    </w:p>
    <w:p w:rsidR="00F255F3" w:rsidRDefault="00C91138">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color w:val="000000"/>
          <w:sz w:val="32"/>
          <w:szCs w:val="32"/>
        </w:rPr>
        <w:t xml:space="preserve"> </w:t>
      </w:r>
      <w:r>
        <w:rPr>
          <w:rFonts w:ascii="仿宋_GB2312" w:eastAsia="仿宋_GB2312" w:hint="eastAsia"/>
          <w:color w:val="000000"/>
          <w:sz w:val="32"/>
          <w:szCs w:val="32"/>
        </w:rPr>
        <w:t>服务网点。</w:t>
      </w:r>
    </w:p>
    <w:p w:rsidR="00F255F3" w:rsidRDefault="00C91138">
      <w:pPr>
        <w:spacing w:line="640" w:lineRule="exact"/>
        <w:ind w:firstLineChars="200" w:firstLine="640"/>
        <w:rPr>
          <w:rFonts w:ascii="仿宋_GB2312" w:eastAsia="仿宋_GB2312"/>
          <w:sz w:val="32"/>
          <w:szCs w:val="32"/>
        </w:rPr>
      </w:pPr>
      <w:r>
        <w:rPr>
          <w:rFonts w:ascii="仿宋_GB2312" w:eastAsia="仿宋_GB2312" w:hint="eastAsia"/>
          <w:color w:val="000000"/>
          <w:sz w:val="32"/>
          <w:szCs w:val="32"/>
        </w:rPr>
        <w:t>上述1-7纸</w:t>
      </w:r>
      <w:proofErr w:type="gramStart"/>
      <w:r>
        <w:rPr>
          <w:rFonts w:ascii="仿宋_GB2312" w:eastAsia="仿宋_GB2312" w:hint="eastAsia"/>
          <w:color w:val="000000"/>
          <w:sz w:val="32"/>
          <w:szCs w:val="32"/>
        </w:rPr>
        <w:t>质资料</w:t>
      </w:r>
      <w:proofErr w:type="gramEnd"/>
      <w:r>
        <w:rPr>
          <w:rFonts w:ascii="仿宋_GB2312" w:eastAsia="仿宋_GB2312" w:hint="eastAsia"/>
          <w:color w:val="000000"/>
          <w:sz w:val="32"/>
          <w:szCs w:val="32"/>
        </w:rPr>
        <w:t>应装订成册，加盖骑缝章。</w:t>
      </w:r>
    </w:p>
    <w:p w:rsidR="00F255F3" w:rsidRDefault="00C91138">
      <w:pPr>
        <w:spacing w:line="640" w:lineRule="exact"/>
        <w:ind w:firstLineChars="200" w:firstLine="640"/>
        <w:rPr>
          <w:rFonts w:ascii="仿宋_GB2312" w:eastAsia="仿宋_GB2312"/>
          <w:sz w:val="32"/>
          <w:szCs w:val="32"/>
        </w:rPr>
      </w:pPr>
      <w:r>
        <w:rPr>
          <w:rFonts w:ascii="黑体" w:eastAsia="黑体" w:hAnsi="黑体" w:hint="eastAsia"/>
          <w:sz w:val="32"/>
          <w:szCs w:val="32"/>
        </w:rPr>
        <w:t>六、评标方法：</w:t>
      </w:r>
      <w:r w:rsidR="00453881">
        <w:rPr>
          <w:rFonts w:ascii="仿宋_GB2312" w:eastAsia="仿宋_GB2312" w:hint="eastAsia"/>
          <w:sz w:val="32"/>
          <w:szCs w:val="32"/>
        </w:rPr>
        <w:t xml:space="preserve"> </w:t>
      </w:r>
    </w:p>
    <w:p w:rsidR="004A04A0" w:rsidRDefault="004A04A0">
      <w:pPr>
        <w:spacing w:line="640" w:lineRule="exact"/>
        <w:ind w:firstLineChars="200" w:firstLine="640"/>
        <w:rPr>
          <w:rFonts w:ascii="仿宋_GB2312" w:eastAsia="仿宋_GB2312"/>
          <w:sz w:val="32"/>
          <w:szCs w:val="32"/>
        </w:rPr>
      </w:pPr>
      <w:r>
        <w:rPr>
          <w:rFonts w:ascii="仿宋_GB2312" w:eastAsia="仿宋_GB2312" w:hint="eastAsia"/>
          <w:sz w:val="32"/>
          <w:szCs w:val="32"/>
        </w:rPr>
        <w:t>本项目由采购方组成询价采购小组，按照综合评审法评审。价格分40分（报价最低的为基准价，得满分，其余报价得分=40*基准价/报价</w:t>
      </w:r>
      <w:r>
        <w:rPr>
          <w:rFonts w:ascii="仿宋_GB2312" w:eastAsia="仿宋_GB2312"/>
          <w:sz w:val="32"/>
          <w:szCs w:val="32"/>
        </w:rPr>
        <w:t>）</w:t>
      </w:r>
      <w:r>
        <w:rPr>
          <w:rFonts w:ascii="仿宋_GB2312" w:eastAsia="仿宋_GB2312" w:hint="eastAsia"/>
          <w:sz w:val="32"/>
          <w:szCs w:val="32"/>
        </w:rPr>
        <w:t>,企业实力（包括资质，荣誉、为本项目团队配置至少4人及以上）及安全咨询服务方案（包括服务流程、服务内容、项目重难点分析等）30分（</w:t>
      </w:r>
      <w:proofErr w:type="gramStart"/>
      <w:r>
        <w:rPr>
          <w:rFonts w:ascii="仿宋_GB2312" w:eastAsia="仿宋_GB2312" w:hint="eastAsia"/>
          <w:sz w:val="32"/>
          <w:szCs w:val="32"/>
        </w:rPr>
        <w:t>优得</w:t>
      </w:r>
      <w:proofErr w:type="gramEnd"/>
      <w:r>
        <w:rPr>
          <w:rFonts w:ascii="仿宋_GB2312" w:eastAsia="仿宋_GB2312" w:hint="eastAsia"/>
          <w:sz w:val="32"/>
          <w:szCs w:val="32"/>
        </w:rPr>
        <w:t>30-21，</w:t>
      </w:r>
      <w:proofErr w:type="gramStart"/>
      <w:r>
        <w:rPr>
          <w:rFonts w:ascii="仿宋_GB2312" w:eastAsia="仿宋_GB2312" w:hint="eastAsia"/>
          <w:sz w:val="32"/>
          <w:szCs w:val="32"/>
        </w:rPr>
        <w:t>良得</w:t>
      </w:r>
      <w:proofErr w:type="gramEnd"/>
      <w:r>
        <w:rPr>
          <w:rFonts w:ascii="仿宋_GB2312" w:eastAsia="仿宋_GB2312" w:hint="eastAsia"/>
          <w:sz w:val="32"/>
          <w:szCs w:val="32"/>
        </w:rPr>
        <w:t>20-11，其他得10分及以下），同类项目业绩</w:t>
      </w:r>
      <w:r>
        <w:rPr>
          <w:rFonts w:ascii="仿宋_GB2312" w:eastAsia="仿宋_GB2312" w:hint="eastAsia"/>
          <w:sz w:val="32"/>
          <w:szCs w:val="32"/>
        </w:rPr>
        <w:lastRenderedPageBreak/>
        <w:t>20分（每提供符合要求的一项得4分，满分20分），人员证书 10分（其中2人以上具备国家安全评价师或注册安全工程师资质即可得10分。）。</w:t>
      </w:r>
    </w:p>
    <w:p w:rsidR="00F255F3" w:rsidRDefault="00C91138">
      <w:pPr>
        <w:spacing w:line="640" w:lineRule="exact"/>
        <w:ind w:firstLineChars="200" w:firstLine="640"/>
        <w:rPr>
          <w:rFonts w:ascii="仿宋_GB2312" w:eastAsia="仿宋_GB2312"/>
          <w:sz w:val="32"/>
          <w:szCs w:val="32"/>
        </w:rPr>
      </w:pPr>
      <w:r>
        <w:rPr>
          <w:rFonts w:ascii="黑体" w:eastAsia="黑体" w:hAnsi="黑体" w:hint="eastAsia"/>
          <w:sz w:val="32"/>
          <w:szCs w:val="32"/>
        </w:rPr>
        <w:t>七、现场踏勘：</w:t>
      </w:r>
      <w:r>
        <w:rPr>
          <w:rFonts w:ascii="仿宋_GB2312" w:eastAsia="仿宋_GB2312" w:hint="eastAsia"/>
          <w:sz w:val="32"/>
          <w:szCs w:val="32"/>
        </w:rPr>
        <w:t>本项目不统一安排现场踏勘。</w:t>
      </w:r>
    </w:p>
    <w:p w:rsidR="00F255F3" w:rsidRDefault="00C91138">
      <w:pPr>
        <w:spacing w:line="640" w:lineRule="exact"/>
        <w:ind w:firstLineChars="200" w:firstLine="640"/>
        <w:rPr>
          <w:rFonts w:ascii="仿宋_GB2312" w:eastAsia="仿宋_GB2312"/>
          <w:sz w:val="32"/>
          <w:szCs w:val="32"/>
        </w:rPr>
      </w:pPr>
      <w:r>
        <w:rPr>
          <w:rFonts w:ascii="黑体" w:eastAsia="黑体" w:hAnsi="黑体" w:hint="eastAsia"/>
          <w:sz w:val="32"/>
          <w:szCs w:val="32"/>
        </w:rPr>
        <w:t>八、项目周期：自合同订立开始壹年期</w:t>
      </w:r>
      <w:r w:rsidR="00453881">
        <w:rPr>
          <w:rFonts w:ascii="黑体" w:eastAsia="黑体" w:hAnsi="黑体" w:hint="eastAsia"/>
          <w:sz w:val="32"/>
          <w:szCs w:val="32"/>
        </w:rPr>
        <w:t>。</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t>1.6月</w:t>
      </w:r>
      <w:r>
        <w:rPr>
          <w:rFonts w:ascii="仿宋_GB2312" w:eastAsia="仿宋_GB2312" w:hint="eastAsia"/>
          <w:sz w:val="32"/>
          <w:szCs w:val="32"/>
        </w:rPr>
        <w:t>30日前完成</w:t>
      </w:r>
      <w:r>
        <w:rPr>
          <w:rFonts w:ascii="仿宋_GB2312" w:eastAsia="仿宋_GB2312"/>
          <w:sz w:val="32"/>
          <w:szCs w:val="32"/>
        </w:rPr>
        <w:t>上半年全员安全培训</w:t>
      </w:r>
      <w:r>
        <w:rPr>
          <w:rFonts w:ascii="仿宋_GB2312" w:eastAsia="仿宋_GB2312" w:hint="eastAsia"/>
          <w:sz w:val="32"/>
          <w:szCs w:val="32"/>
        </w:rPr>
        <w:t>；</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7</w:t>
      </w:r>
      <w:r>
        <w:rPr>
          <w:rFonts w:ascii="仿宋_GB2312" w:eastAsia="仿宋_GB2312"/>
          <w:sz w:val="32"/>
          <w:szCs w:val="32"/>
        </w:rPr>
        <w:t>月15</w:t>
      </w:r>
      <w:r>
        <w:rPr>
          <w:rFonts w:ascii="仿宋_GB2312" w:eastAsia="仿宋_GB2312" w:hint="eastAsia"/>
          <w:sz w:val="32"/>
          <w:szCs w:val="32"/>
        </w:rPr>
        <w:t>日前完成</w:t>
      </w:r>
      <w:r>
        <w:rPr>
          <w:rFonts w:ascii="仿宋_GB2312" w:eastAsia="仿宋_GB2312"/>
          <w:sz w:val="32"/>
          <w:szCs w:val="32"/>
        </w:rPr>
        <w:t>上半年</w:t>
      </w:r>
      <w:r>
        <w:rPr>
          <w:rFonts w:ascii="仿宋_GB2312" w:eastAsia="仿宋_GB2312" w:hint="eastAsia"/>
          <w:sz w:val="32"/>
          <w:szCs w:val="32"/>
        </w:rPr>
        <w:t>隐患</w:t>
      </w:r>
      <w:r>
        <w:rPr>
          <w:rFonts w:ascii="仿宋_GB2312" w:eastAsia="仿宋_GB2312"/>
          <w:sz w:val="32"/>
          <w:szCs w:val="32"/>
        </w:rPr>
        <w:t>排查及风险评估</w:t>
      </w:r>
      <w:r>
        <w:rPr>
          <w:rFonts w:ascii="仿宋_GB2312" w:eastAsia="仿宋_GB2312" w:hint="eastAsia"/>
          <w:sz w:val="32"/>
          <w:szCs w:val="32"/>
        </w:rPr>
        <w:t>，</w:t>
      </w:r>
      <w:r>
        <w:rPr>
          <w:rFonts w:ascii="仿宋_GB2312" w:eastAsia="仿宋_GB2312"/>
          <w:sz w:val="32"/>
          <w:szCs w:val="32"/>
        </w:rPr>
        <w:t>完成评估报告</w:t>
      </w:r>
      <w:r>
        <w:rPr>
          <w:rFonts w:ascii="仿宋_GB2312" w:eastAsia="仿宋_GB2312" w:hint="eastAsia"/>
          <w:sz w:val="32"/>
          <w:szCs w:val="32"/>
        </w:rPr>
        <w:t>，</w:t>
      </w:r>
      <w:r>
        <w:rPr>
          <w:rFonts w:ascii="仿宋_GB2312" w:eastAsia="仿宋_GB2312"/>
          <w:sz w:val="32"/>
          <w:szCs w:val="32"/>
        </w:rPr>
        <w:t>提出整改意见并跟进整改情况</w:t>
      </w:r>
      <w:r>
        <w:rPr>
          <w:rFonts w:ascii="仿宋_GB2312" w:eastAsia="仿宋_GB2312" w:hint="eastAsia"/>
          <w:sz w:val="32"/>
          <w:szCs w:val="32"/>
        </w:rPr>
        <w:t>；</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t>3.8月30日前完成校园有关硬件系统的改造与提高的范围和技术要求等</w:t>
      </w:r>
      <w:r>
        <w:rPr>
          <w:rFonts w:ascii="仿宋_GB2312" w:eastAsia="仿宋_GB2312" w:hint="eastAsia"/>
          <w:sz w:val="32"/>
          <w:szCs w:val="32"/>
        </w:rPr>
        <w:t>；</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t>4.9月30日前完成校园应急能力评估并提出指导意见</w:t>
      </w:r>
      <w:r>
        <w:rPr>
          <w:rFonts w:ascii="仿宋_GB2312" w:eastAsia="仿宋_GB2312" w:hint="eastAsia"/>
          <w:sz w:val="32"/>
          <w:szCs w:val="32"/>
        </w:rPr>
        <w:t>；</w:t>
      </w:r>
    </w:p>
    <w:p w:rsidR="00F255F3" w:rsidRDefault="00C91138">
      <w:pPr>
        <w:spacing w:line="640" w:lineRule="exact"/>
        <w:ind w:firstLineChars="200" w:firstLine="640"/>
        <w:rPr>
          <w:rFonts w:ascii="仿宋_GB2312" w:eastAsia="仿宋_GB2312"/>
          <w:sz w:val="32"/>
          <w:szCs w:val="32"/>
        </w:rPr>
      </w:pPr>
      <w:r>
        <w:rPr>
          <w:rFonts w:ascii="仿宋_GB2312" w:eastAsia="仿宋_GB2312"/>
          <w:sz w:val="32"/>
          <w:szCs w:val="32"/>
        </w:rPr>
        <w:t>5.12月20日前完成下半年全员安全培训</w:t>
      </w:r>
      <w:r>
        <w:rPr>
          <w:rFonts w:ascii="仿宋_GB2312" w:eastAsia="仿宋_GB2312" w:hint="eastAsia"/>
          <w:sz w:val="32"/>
          <w:szCs w:val="32"/>
        </w:rPr>
        <w:t>，</w:t>
      </w:r>
      <w:r>
        <w:rPr>
          <w:rFonts w:ascii="仿宋_GB2312" w:eastAsia="仿宋_GB2312"/>
          <w:sz w:val="32"/>
          <w:szCs w:val="32"/>
        </w:rPr>
        <w:t>应急能力提升咨询指导</w:t>
      </w:r>
      <w:r>
        <w:rPr>
          <w:rFonts w:ascii="仿宋_GB2312" w:eastAsia="仿宋_GB2312" w:hint="eastAsia"/>
          <w:sz w:val="32"/>
          <w:szCs w:val="32"/>
        </w:rPr>
        <w:t>，</w:t>
      </w:r>
      <w:r>
        <w:rPr>
          <w:rFonts w:ascii="仿宋_GB2312" w:eastAsia="仿宋_GB2312"/>
          <w:sz w:val="32"/>
          <w:szCs w:val="32"/>
        </w:rPr>
        <w:t>全年度安全评估及隐患分级评估</w:t>
      </w:r>
      <w:r>
        <w:rPr>
          <w:rFonts w:ascii="仿宋_GB2312" w:eastAsia="仿宋_GB2312" w:hint="eastAsia"/>
          <w:sz w:val="32"/>
          <w:szCs w:val="32"/>
        </w:rPr>
        <w:t>，</w:t>
      </w:r>
      <w:r>
        <w:rPr>
          <w:rFonts w:ascii="仿宋_GB2312" w:eastAsia="仿宋_GB2312"/>
          <w:sz w:val="32"/>
          <w:szCs w:val="32"/>
        </w:rPr>
        <w:t>并形成年度评估报告</w:t>
      </w:r>
      <w:r>
        <w:rPr>
          <w:rFonts w:ascii="仿宋_GB2312" w:eastAsia="仿宋_GB2312" w:hint="eastAsia"/>
          <w:sz w:val="32"/>
          <w:szCs w:val="32"/>
        </w:rPr>
        <w:t>，</w:t>
      </w:r>
      <w:r>
        <w:rPr>
          <w:rFonts w:ascii="仿宋_GB2312" w:eastAsia="仿宋_GB2312"/>
          <w:sz w:val="32"/>
          <w:szCs w:val="32"/>
        </w:rPr>
        <w:t>提出整改意见</w:t>
      </w:r>
      <w:r>
        <w:rPr>
          <w:rFonts w:ascii="仿宋_GB2312" w:eastAsia="仿宋_GB2312" w:hint="eastAsia"/>
          <w:sz w:val="32"/>
          <w:szCs w:val="32"/>
        </w:rPr>
        <w:t>。</w:t>
      </w:r>
    </w:p>
    <w:p w:rsidR="005E01C3" w:rsidRPr="00BD578F" w:rsidRDefault="005E01C3" w:rsidP="005E01C3">
      <w:pPr>
        <w:spacing w:line="640" w:lineRule="exact"/>
        <w:ind w:firstLineChars="200" w:firstLine="640"/>
        <w:rPr>
          <w:rFonts w:ascii="黑体" w:eastAsia="黑体" w:hAnsi="黑体"/>
          <w:sz w:val="32"/>
          <w:szCs w:val="32"/>
        </w:rPr>
      </w:pPr>
      <w:r>
        <w:rPr>
          <w:rFonts w:ascii="黑体" w:eastAsia="黑体" w:hAnsi="黑体" w:hint="eastAsia"/>
          <w:sz w:val="32"/>
          <w:szCs w:val="32"/>
        </w:rPr>
        <w:t>九</w:t>
      </w:r>
      <w:r w:rsidRPr="00BD578F">
        <w:rPr>
          <w:rFonts w:ascii="黑体" w:eastAsia="黑体" w:hAnsi="黑体" w:hint="eastAsia"/>
          <w:sz w:val="32"/>
          <w:szCs w:val="32"/>
        </w:rPr>
        <w:t>、投标注意事项</w:t>
      </w:r>
    </w:p>
    <w:p w:rsidR="005E01C3" w:rsidRPr="00BD578F" w:rsidRDefault="005E01C3" w:rsidP="005E01C3">
      <w:pPr>
        <w:spacing w:line="640" w:lineRule="exact"/>
        <w:ind w:firstLineChars="200" w:firstLine="643"/>
        <w:rPr>
          <w:rFonts w:ascii="仿宋_GB2312" w:eastAsia="仿宋_GB2312" w:hAnsi="黑体"/>
          <w:b/>
          <w:sz w:val="32"/>
          <w:szCs w:val="32"/>
        </w:rPr>
      </w:pPr>
      <w:r w:rsidRPr="00BD578F">
        <w:rPr>
          <w:rFonts w:ascii="仿宋_GB2312" w:eastAsia="仿宋_GB2312" w:hAnsi="黑体" w:hint="eastAsia"/>
          <w:b/>
          <w:sz w:val="32"/>
          <w:szCs w:val="32"/>
        </w:rPr>
        <w:t>所有投标文件应于202</w:t>
      </w:r>
      <w:r w:rsidR="00374F4E">
        <w:rPr>
          <w:rFonts w:ascii="仿宋_GB2312" w:eastAsia="仿宋_GB2312" w:hAnsi="黑体" w:hint="eastAsia"/>
          <w:b/>
          <w:sz w:val="32"/>
          <w:szCs w:val="32"/>
        </w:rPr>
        <w:t>2</w:t>
      </w:r>
      <w:r w:rsidRPr="00BD578F">
        <w:rPr>
          <w:rFonts w:ascii="仿宋_GB2312" w:eastAsia="仿宋_GB2312" w:hAnsi="黑体" w:hint="eastAsia"/>
          <w:b/>
          <w:sz w:val="32"/>
          <w:szCs w:val="32"/>
        </w:rPr>
        <w:t>年</w:t>
      </w:r>
      <w:r>
        <w:rPr>
          <w:rFonts w:ascii="仿宋_GB2312" w:eastAsia="仿宋_GB2312" w:hAnsi="黑体" w:hint="eastAsia"/>
          <w:b/>
          <w:sz w:val="32"/>
          <w:szCs w:val="32"/>
        </w:rPr>
        <w:t>6</w:t>
      </w:r>
      <w:r w:rsidRPr="00BD578F">
        <w:rPr>
          <w:rFonts w:ascii="仿宋_GB2312" w:eastAsia="仿宋_GB2312" w:hAnsi="黑体" w:hint="eastAsia"/>
          <w:b/>
          <w:sz w:val="32"/>
          <w:szCs w:val="32"/>
        </w:rPr>
        <w:t>月</w:t>
      </w:r>
      <w:r w:rsidR="00374F4E">
        <w:rPr>
          <w:rFonts w:ascii="仿宋_GB2312" w:eastAsia="仿宋_GB2312" w:hAnsi="黑体" w:hint="eastAsia"/>
          <w:b/>
          <w:sz w:val="32"/>
          <w:szCs w:val="32"/>
        </w:rPr>
        <w:t>27</w:t>
      </w:r>
      <w:r w:rsidRPr="00BD578F">
        <w:rPr>
          <w:rFonts w:ascii="仿宋_GB2312" w:eastAsia="仿宋_GB2312" w:hAnsi="黑体" w:hint="eastAsia"/>
          <w:b/>
          <w:sz w:val="32"/>
          <w:szCs w:val="32"/>
        </w:rPr>
        <w:t>日</w:t>
      </w:r>
      <w:r w:rsidR="00ED1D75">
        <w:rPr>
          <w:rFonts w:ascii="仿宋_GB2312" w:eastAsia="仿宋_GB2312" w:hAnsi="黑体" w:hint="eastAsia"/>
          <w:b/>
          <w:sz w:val="32"/>
          <w:szCs w:val="32"/>
        </w:rPr>
        <w:t>16</w:t>
      </w:r>
      <w:r w:rsidRPr="00BD578F">
        <w:rPr>
          <w:rFonts w:ascii="仿宋_GB2312" w:eastAsia="仿宋_GB2312" w:hAnsi="黑体" w:hint="eastAsia"/>
          <w:b/>
          <w:sz w:val="32"/>
          <w:szCs w:val="32"/>
        </w:rPr>
        <w:t>时之前送达到深圳市福田区香蜜湖路3008号市委党校行政楼一楼大厅物业前台（转504室）</w:t>
      </w:r>
    </w:p>
    <w:p w:rsidR="005E01C3" w:rsidRPr="00BD578F" w:rsidRDefault="005E01C3" w:rsidP="005E01C3">
      <w:pPr>
        <w:spacing w:line="640" w:lineRule="exact"/>
        <w:ind w:firstLineChars="200" w:firstLine="640"/>
        <w:rPr>
          <w:rFonts w:ascii="仿宋_GB2312" w:eastAsia="仿宋_GB2312" w:hAnsi="黑体"/>
          <w:b/>
          <w:sz w:val="32"/>
          <w:szCs w:val="32"/>
        </w:rPr>
      </w:pPr>
      <w:r w:rsidRPr="00BD578F">
        <w:rPr>
          <w:rFonts w:ascii="仿宋_GB2312" w:eastAsia="仿宋_GB2312" w:hint="eastAsia"/>
          <w:sz w:val="32"/>
          <w:szCs w:val="32"/>
        </w:rPr>
        <w:t>逾期送达的、未送达指定地点的或者不按照询价文件、采购公告要求密封的报价文件，采购人将予以拒收</w:t>
      </w:r>
    </w:p>
    <w:p w:rsidR="005E01C3" w:rsidRPr="00BD578F" w:rsidRDefault="005E01C3" w:rsidP="005E01C3">
      <w:pPr>
        <w:spacing w:line="640" w:lineRule="exact"/>
        <w:ind w:firstLineChars="200" w:firstLine="640"/>
        <w:rPr>
          <w:rFonts w:ascii="仿宋_GB2312" w:eastAsia="仿宋_GB2312"/>
          <w:sz w:val="32"/>
          <w:szCs w:val="32"/>
        </w:rPr>
      </w:pPr>
      <w:r w:rsidRPr="00BD578F">
        <w:rPr>
          <w:rFonts w:ascii="仿宋_GB2312" w:eastAsia="仿宋_GB2312" w:hint="eastAsia"/>
          <w:sz w:val="32"/>
          <w:szCs w:val="32"/>
        </w:rPr>
        <w:lastRenderedPageBreak/>
        <w:t>所有投标文件（一式五份）须</w:t>
      </w:r>
      <w:r w:rsidRPr="00BD578F">
        <w:rPr>
          <w:rFonts w:ascii="仿宋_GB2312" w:eastAsia="仿宋_GB2312" w:hint="eastAsia"/>
          <w:b/>
          <w:sz w:val="32"/>
          <w:szCs w:val="32"/>
        </w:rPr>
        <w:t>装订成册</w:t>
      </w:r>
      <w:r w:rsidRPr="00BD578F">
        <w:rPr>
          <w:rFonts w:ascii="仿宋_GB2312" w:eastAsia="仿宋_GB2312" w:hint="eastAsia"/>
          <w:sz w:val="32"/>
          <w:szCs w:val="32"/>
        </w:rPr>
        <w:t>并加盖骑缝公章后一同密封投送，且必须在封面写明项目名称、投标人单位名称并加盖公章；若投标文件采用邮寄的，必须在邮寄包装</w:t>
      </w:r>
      <w:proofErr w:type="gramStart"/>
      <w:r w:rsidRPr="00BD578F">
        <w:rPr>
          <w:rFonts w:ascii="仿宋_GB2312" w:eastAsia="仿宋_GB2312" w:hint="eastAsia"/>
          <w:sz w:val="32"/>
          <w:szCs w:val="32"/>
        </w:rPr>
        <w:t>外明确</w:t>
      </w:r>
      <w:proofErr w:type="gramEnd"/>
      <w:r w:rsidRPr="00BD578F">
        <w:rPr>
          <w:rFonts w:ascii="仿宋_GB2312" w:eastAsia="仿宋_GB2312" w:hint="eastAsia"/>
          <w:sz w:val="32"/>
          <w:szCs w:val="32"/>
        </w:rPr>
        <w:t>所投项目名称、投标人单位名称、联系人及联系电话，邮费自付，否则拒收。为了疫情防控工作需要，询价资料尽量以邮寄方式递交（同时接受现场递交标书）。</w:t>
      </w:r>
    </w:p>
    <w:p w:rsidR="005E01C3" w:rsidRPr="00BD578F" w:rsidRDefault="005E01C3" w:rsidP="005E01C3">
      <w:pPr>
        <w:spacing w:line="640" w:lineRule="exact"/>
        <w:ind w:firstLineChars="200" w:firstLine="640"/>
        <w:rPr>
          <w:rFonts w:ascii="仿宋_GB2312" w:eastAsia="仿宋_GB2312"/>
          <w:sz w:val="32"/>
          <w:szCs w:val="32"/>
        </w:rPr>
      </w:pPr>
      <w:r w:rsidRPr="00BD578F">
        <w:rPr>
          <w:rFonts w:ascii="仿宋_GB2312" w:eastAsia="仿宋_GB2312" w:hint="eastAsia"/>
          <w:sz w:val="32"/>
          <w:szCs w:val="32"/>
        </w:rPr>
        <w:t>针对询价公告内容，如有疑问，请在询价公告截止时间3日前及时提出质疑，否则视为完全同意我校询价所有要求并在中标后不能提出任何项目询价要求相关异议。</w:t>
      </w:r>
    </w:p>
    <w:p w:rsidR="005E01C3" w:rsidRPr="00BD578F" w:rsidRDefault="005E01C3" w:rsidP="005E01C3">
      <w:pPr>
        <w:spacing w:line="640" w:lineRule="exact"/>
        <w:ind w:firstLineChars="200" w:firstLine="640"/>
        <w:rPr>
          <w:rFonts w:ascii="仿宋_GB2312" w:eastAsia="仿宋_GB2312"/>
          <w:sz w:val="32"/>
          <w:szCs w:val="32"/>
        </w:rPr>
      </w:pPr>
      <w:r w:rsidRPr="00BD578F">
        <w:rPr>
          <w:rFonts w:ascii="仿宋_GB2312" w:eastAsia="仿宋_GB2312" w:hint="eastAsia"/>
          <w:sz w:val="32"/>
          <w:szCs w:val="32"/>
        </w:rPr>
        <w:t>投标报价过程中产生的一切费用，投标人应自行承担。</w:t>
      </w:r>
    </w:p>
    <w:p w:rsidR="005E01C3" w:rsidRPr="00BD578F" w:rsidRDefault="005E01C3" w:rsidP="005E01C3">
      <w:pPr>
        <w:spacing w:line="640" w:lineRule="exact"/>
        <w:ind w:firstLineChars="200" w:firstLine="640"/>
        <w:rPr>
          <w:rFonts w:ascii="黑体" w:eastAsia="黑体" w:hAnsi="黑体"/>
          <w:sz w:val="32"/>
          <w:szCs w:val="32"/>
        </w:rPr>
      </w:pPr>
      <w:r>
        <w:rPr>
          <w:rFonts w:ascii="黑体" w:eastAsia="黑体" w:hAnsi="黑体" w:hint="eastAsia"/>
          <w:sz w:val="32"/>
          <w:szCs w:val="32"/>
        </w:rPr>
        <w:t>十</w:t>
      </w:r>
      <w:r w:rsidRPr="00BD578F">
        <w:rPr>
          <w:rFonts w:ascii="黑体" w:eastAsia="黑体" w:hAnsi="黑体" w:hint="eastAsia"/>
          <w:sz w:val="32"/>
          <w:szCs w:val="32"/>
        </w:rPr>
        <w:t>、本招标公告所有内容解释权归中共深圳市委党校。</w:t>
      </w:r>
    </w:p>
    <w:p w:rsidR="005E01C3" w:rsidRPr="00BD578F" w:rsidRDefault="005E01C3" w:rsidP="005E01C3">
      <w:pPr>
        <w:spacing w:line="640" w:lineRule="exact"/>
        <w:ind w:firstLineChars="200" w:firstLine="640"/>
        <w:rPr>
          <w:rFonts w:ascii="黑体" w:eastAsia="黑体" w:hAnsi="黑体"/>
          <w:sz w:val="32"/>
          <w:szCs w:val="32"/>
        </w:rPr>
      </w:pPr>
      <w:r>
        <w:rPr>
          <w:rFonts w:ascii="黑体" w:eastAsia="黑体" w:hAnsi="黑体" w:hint="eastAsia"/>
          <w:sz w:val="32"/>
          <w:szCs w:val="32"/>
        </w:rPr>
        <w:t>十一</w:t>
      </w:r>
      <w:r w:rsidRPr="00BD578F">
        <w:rPr>
          <w:rFonts w:ascii="黑体" w:eastAsia="黑体" w:hAnsi="黑体" w:hint="eastAsia"/>
          <w:sz w:val="32"/>
          <w:szCs w:val="32"/>
        </w:rPr>
        <w:t>、联系方式</w:t>
      </w:r>
    </w:p>
    <w:p w:rsidR="005E01C3" w:rsidRPr="00BD578F" w:rsidRDefault="005E01C3" w:rsidP="005E01C3">
      <w:pPr>
        <w:spacing w:line="640" w:lineRule="exact"/>
        <w:ind w:firstLineChars="200" w:firstLine="640"/>
        <w:rPr>
          <w:rFonts w:ascii="仿宋_GB2312" w:eastAsia="仿宋_GB2312"/>
          <w:sz w:val="32"/>
          <w:szCs w:val="32"/>
        </w:rPr>
      </w:pPr>
      <w:r w:rsidRPr="00BD578F">
        <w:rPr>
          <w:rFonts w:ascii="仿宋_GB2312" w:eastAsia="仿宋_GB2312" w:hint="eastAsia"/>
          <w:sz w:val="32"/>
          <w:szCs w:val="32"/>
        </w:rPr>
        <w:t>单位名称：中共深圳市委党校</w:t>
      </w:r>
    </w:p>
    <w:p w:rsidR="005E01C3" w:rsidRPr="00BD578F" w:rsidRDefault="005E01C3" w:rsidP="005E01C3">
      <w:pPr>
        <w:spacing w:line="640" w:lineRule="exact"/>
        <w:ind w:firstLineChars="200" w:firstLine="640"/>
        <w:rPr>
          <w:rFonts w:ascii="仿宋_GB2312" w:eastAsia="仿宋_GB2312"/>
          <w:sz w:val="32"/>
          <w:szCs w:val="32"/>
        </w:rPr>
      </w:pPr>
      <w:r w:rsidRPr="00BD578F">
        <w:rPr>
          <w:rFonts w:ascii="仿宋_GB2312" w:eastAsia="仿宋_GB2312" w:hint="eastAsia"/>
          <w:sz w:val="32"/>
          <w:szCs w:val="32"/>
        </w:rPr>
        <w:t>地址：深圳市福田区香蜜湖路3008号行政楼504室</w:t>
      </w:r>
    </w:p>
    <w:p w:rsidR="005E01C3" w:rsidRPr="00BD578F" w:rsidRDefault="005E01C3" w:rsidP="005E01C3">
      <w:pPr>
        <w:spacing w:line="640" w:lineRule="exact"/>
        <w:ind w:firstLineChars="200" w:firstLine="640"/>
        <w:rPr>
          <w:rFonts w:ascii="仿宋_GB2312" w:eastAsia="仿宋_GB2312"/>
          <w:sz w:val="32"/>
          <w:szCs w:val="32"/>
        </w:rPr>
      </w:pPr>
      <w:r w:rsidRPr="00BD578F">
        <w:rPr>
          <w:rFonts w:ascii="仿宋_GB2312" w:eastAsia="仿宋_GB2312" w:hint="eastAsia"/>
          <w:sz w:val="32"/>
          <w:szCs w:val="32"/>
        </w:rPr>
        <w:t>邮编： 518040</w:t>
      </w:r>
    </w:p>
    <w:p w:rsidR="005E01C3" w:rsidRPr="00BD578F" w:rsidRDefault="005E01C3" w:rsidP="005E01C3">
      <w:pPr>
        <w:spacing w:line="640" w:lineRule="exact"/>
        <w:ind w:firstLineChars="200" w:firstLine="640"/>
        <w:rPr>
          <w:rFonts w:ascii="仿宋_GB2312" w:eastAsia="仿宋_GB2312"/>
          <w:sz w:val="32"/>
          <w:szCs w:val="32"/>
        </w:rPr>
      </w:pPr>
      <w:r w:rsidRPr="00BD578F">
        <w:rPr>
          <w:rFonts w:ascii="仿宋_GB2312" w:eastAsia="仿宋_GB2312" w:hint="eastAsia"/>
          <w:sz w:val="32"/>
          <w:szCs w:val="32"/>
        </w:rPr>
        <w:t>联系人：刘老师          座机：0755-82768914</w:t>
      </w:r>
    </w:p>
    <w:p w:rsidR="005E01C3" w:rsidRPr="00BD578F" w:rsidRDefault="005E01C3" w:rsidP="005E01C3">
      <w:pPr>
        <w:rPr>
          <w:rFonts w:asciiTheme="minorEastAsia" w:hAnsiTheme="minorEastAsia" w:cs="Times New Roman"/>
          <w:sz w:val="28"/>
          <w:szCs w:val="28"/>
        </w:rPr>
      </w:pPr>
      <w:r w:rsidRPr="00BD578F">
        <w:rPr>
          <w:rFonts w:asciiTheme="minorEastAsia" w:hAnsiTheme="minorEastAsia"/>
          <w:b/>
          <w:sz w:val="28"/>
          <w:szCs w:val="28"/>
        </w:rPr>
        <w:br w:type="page"/>
      </w:r>
    </w:p>
    <w:p w:rsidR="005E01C3" w:rsidRPr="00BD578F" w:rsidRDefault="005E01C3" w:rsidP="005E01C3">
      <w:pPr>
        <w:pStyle w:val="2"/>
        <w:spacing w:before="0" w:after="0" w:line="600" w:lineRule="exact"/>
        <w:ind w:firstLineChars="0" w:firstLine="0"/>
        <w:jc w:val="left"/>
        <w:rPr>
          <w:rFonts w:asciiTheme="minorEastAsia" w:eastAsiaTheme="minorEastAsia" w:hAnsiTheme="minorEastAsia"/>
          <w:b w:val="0"/>
          <w:color w:val="auto"/>
          <w:sz w:val="28"/>
          <w:szCs w:val="28"/>
        </w:rPr>
      </w:pPr>
      <w:r w:rsidRPr="00BD578F">
        <w:rPr>
          <w:rFonts w:asciiTheme="minorEastAsia" w:eastAsiaTheme="minorEastAsia" w:hAnsiTheme="minorEastAsia" w:hint="eastAsia"/>
          <w:b w:val="0"/>
          <w:color w:val="auto"/>
          <w:sz w:val="28"/>
          <w:szCs w:val="28"/>
        </w:rPr>
        <w:lastRenderedPageBreak/>
        <w:t>附件一</w:t>
      </w:r>
    </w:p>
    <w:p w:rsidR="005E01C3" w:rsidRPr="00BD578F" w:rsidRDefault="005E01C3" w:rsidP="005E01C3">
      <w:pPr>
        <w:pStyle w:val="2"/>
        <w:spacing w:before="0" w:after="0" w:line="600" w:lineRule="exact"/>
        <w:ind w:firstLineChars="0" w:firstLine="0"/>
        <w:rPr>
          <w:rFonts w:ascii="方正小标宋简体" w:eastAsia="方正小标宋简体"/>
          <w:b w:val="0"/>
          <w:color w:val="auto"/>
          <w:sz w:val="44"/>
          <w:szCs w:val="44"/>
        </w:rPr>
      </w:pPr>
      <w:r w:rsidRPr="00BD578F">
        <w:rPr>
          <w:rFonts w:ascii="方正小标宋简体" w:eastAsia="方正小标宋简体" w:hint="eastAsia"/>
          <w:b w:val="0"/>
          <w:color w:val="auto"/>
          <w:sz w:val="44"/>
          <w:szCs w:val="44"/>
        </w:rPr>
        <w:t>法人代表授权书</w:t>
      </w:r>
    </w:p>
    <w:p w:rsidR="005E01C3" w:rsidRPr="00BD578F" w:rsidRDefault="005E01C3" w:rsidP="005E01C3">
      <w:pPr>
        <w:pStyle w:val="2"/>
        <w:spacing w:before="0" w:after="0" w:line="560" w:lineRule="exact"/>
        <w:ind w:firstLineChars="0" w:firstLine="0"/>
        <w:jc w:val="both"/>
        <w:rPr>
          <w:rFonts w:asciiTheme="minorEastAsia" w:eastAsiaTheme="minorEastAsia" w:hAnsiTheme="minorEastAsia"/>
          <w:b w:val="0"/>
          <w:color w:val="auto"/>
          <w:sz w:val="28"/>
          <w:szCs w:val="28"/>
        </w:rPr>
      </w:pPr>
      <w:r w:rsidRPr="00BD578F">
        <w:rPr>
          <w:rFonts w:asciiTheme="minorEastAsia" w:eastAsiaTheme="minorEastAsia" w:hAnsiTheme="minorEastAsia" w:hint="eastAsia"/>
          <w:b w:val="0"/>
          <w:color w:val="auto"/>
          <w:sz w:val="28"/>
          <w:szCs w:val="28"/>
        </w:rPr>
        <w:t xml:space="preserve">    </w:t>
      </w:r>
    </w:p>
    <w:p w:rsidR="005E01C3" w:rsidRPr="00BD578F" w:rsidRDefault="005E01C3" w:rsidP="005E01C3">
      <w:pPr>
        <w:pStyle w:val="2"/>
        <w:spacing w:before="0" w:after="0" w:line="560" w:lineRule="exact"/>
        <w:ind w:firstLine="560"/>
        <w:jc w:val="left"/>
        <w:rPr>
          <w:rFonts w:asciiTheme="minorEastAsia" w:eastAsiaTheme="minorEastAsia" w:hAnsiTheme="minorEastAsia"/>
          <w:b w:val="0"/>
          <w:color w:val="auto"/>
          <w:sz w:val="28"/>
          <w:szCs w:val="28"/>
        </w:rPr>
      </w:pPr>
      <w:r w:rsidRPr="00BD578F">
        <w:rPr>
          <w:rFonts w:asciiTheme="minorEastAsia" w:eastAsiaTheme="minorEastAsia" w:hAnsiTheme="minorEastAsia" w:hint="eastAsia"/>
          <w:b w:val="0"/>
          <w:color w:val="auto"/>
          <w:sz w:val="28"/>
          <w:szCs w:val="28"/>
        </w:rPr>
        <w:t xml:space="preserve">兹委派 </w:t>
      </w:r>
      <w:r w:rsidRPr="00BD578F">
        <w:rPr>
          <w:rFonts w:asciiTheme="minorEastAsia" w:eastAsiaTheme="minorEastAsia" w:hAnsiTheme="minorEastAsia" w:hint="eastAsia"/>
          <w:b w:val="0"/>
          <w:color w:val="auto"/>
          <w:sz w:val="28"/>
          <w:szCs w:val="28"/>
          <w:u w:val="single"/>
        </w:rPr>
        <w:t xml:space="preserve">           </w:t>
      </w:r>
      <w:r w:rsidRPr="00BD578F">
        <w:rPr>
          <w:rFonts w:asciiTheme="minorEastAsia" w:eastAsiaTheme="minorEastAsia" w:hAnsiTheme="minorEastAsia" w:hint="eastAsia"/>
          <w:b w:val="0"/>
          <w:color w:val="auto"/>
          <w:sz w:val="28"/>
          <w:szCs w:val="28"/>
        </w:rPr>
        <w:t>（身份证号</w:t>
      </w:r>
      <w:r w:rsidRPr="00BD578F">
        <w:rPr>
          <w:rFonts w:asciiTheme="minorEastAsia" w:eastAsiaTheme="minorEastAsia" w:hAnsiTheme="minorEastAsia" w:hint="eastAsia"/>
          <w:b w:val="0"/>
          <w:color w:val="auto"/>
          <w:sz w:val="28"/>
          <w:szCs w:val="28"/>
          <w:u w:val="single"/>
        </w:rPr>
        <w:t xml:space="preserve">                </w:t>
      </w:r>
      <w:r w:rsidRPr="00BD578F">
        <w:rPr>
          <w:rFonts w:asciiTheme="minorEastAsia" w:eastAsiaTheme="minorEastAsia" w:hAnsiTheme="minorEastAsia" w:hint="eastAsia"/>
          <w:b w:val="0"/>
          <w:color w:val="auto"/>
          <w:sz w:val="28"/>
          <w:szCs w:val="28"/>
        </w:rPr>
        <w:t>）参加贵单位组织的</w:t>
      </w:r>
      <w:r w:rsidRPr="00BD578F">
        <w:rPr>
          <w:rFonts w:asciiTheme="minorEastAsia" w:eastAsiaTheme="minorEastAsia" w:hAnsiTheme="minorEastAsia" w:hint="eastAsia"/>
          <w:b w:val="0"/>
          <w:color w:val="auto"/>
          <w:sz w:val="28"/>
          <w:szCs w:val="28"/>
          <w:u w:val="single"/>
        </w:rPr>
        <w:t xml:space="preserve">          </w:t>
      </w:r>
      <w:r w:rsidRPr="00BD578F">
        <w:rPr>
          <w:rFonts w:asciiTheme="minorEastAsia" w:eastAsiaTheme="minorEastAsia" w:hAnsiTheme="minorEastAsia" w:hint="eastAsia"/>
          <w:b w:val="0"/>
          <w:color w:val="auto"/>
          <w:sz w:val="28"/>
          <w:szCs w:val="28"/>
        </w:rPr>
        <w:t>招标工作，全权代表我单位处理投标的有关事宜。</w:t>
      </w:r>
    </w:p>
    <w:p w:rsidR="005E01C3" w:rsidRPr="00BD578F" w:rsidRDefault="005E01C3" w:rsidP="005E01C3">
      <w:pPr>
        <w:pStyle w:val="2"/>
        <w:spacing w:before="0" w:after="0" w:line="560" w:lineRule="exact"/>
        <w:ind w:firstLine="560"/>
        <w:jc w:val="both"/>
        <w:rPr>
          <w:rFonts w:asciiTheme="minorEastAsia" w:eastAsiaTheme="minorEastAsia" w:hAnsiTheme="minorEastAsia"/>
          <w:b w:val="0"/>
          <w:color w:val="auto"/>
          <w:sz w:val="28"/>
          <w:szCs w:val="28"/>
        </w:rPr>
      </w:pPr>
      <w:r w:rsidRPr="00BD578F">
        <w:rPr>
          <w:rFonts w:asciiTheme="minorEastAsia" w:eastAsiaTheme="minorEastAsia" w:hAnsiTheme="minorEastAsia" w:hint="eastAsia"/>
          <w:b w:val="0"/>
          <w:color w:val="auto"/>
          <w:sz w:val="28"/>
          <w:szCs w:val="28"/>
        </w:rPr>
        <w:t xml:space="preserve">代表人情况         </w:t>
      </w:r>
    </w:p>
    <w:p w:rsidR="005E01C3" w:rsidRPr="00BD578F" w:rsidRDefault="005E01C3" w:rsidP="005E01C3">
      <w:pPr>
        <w:pStyle w:val="2"/>
        <w:spacing w:before="0" w:after="0" w:line="560" w:lineRule="exact"/>
        <w:ind w:firstLineChars="199" w:firstLine="557"/>
        <w:jc w:val="both"/>
        <w:rPr>
          <w:rFonts w:asciiTheme="minorEastAsia" w:eastAsiaTheme="minorEastAsia" w:hAnsiTheme="minorEastAsia"/>
          <w:b w:val="0"/>
          <w:color w:val="auto"/>
          <w:sz w:val="28"/>
          <w:szCs w:val="28"/>
        </w:rPr>
      </w:pPr>
      <w:r w:rsidRPr="00BD578F">
        <w:rPr>
          <w:rFonts w:asciiTheme="minorEastAsia" w:eastAsiaTheme="minorEastAsia" w:hAnsiTheme="minorEastAsia" w:hint="eastAsia"/>
          <w:b w:val="0"/>
          <w:color w:val="auto"/>
          <w:sz w:val="28"/>
          <w:szCs w:val="28"/>
        </w:rPr>
        <w:t>姓名：</w:t>
      </w:r>
    </w:p>
    <w:p w:rsidR="005E01C3" w:rsidRPr="00BD578F" w:rsidRDefault="005E01C3" w:rsidP="005E01C3">
      <w:pPr>
        <w:pStyle w:val="2"/>
        <w:spacing w:before="0" w:after="0" w:line="560" w:lineRule="exact"/>
        <w:ind w:firstLine="560"/>
        <w:jc w:val="both"/>
        <w:rPr>
          <w:rFonts w:asciiTheme="minorEastAsia" w:eastAsiaTheme="minorEastAsia" w:hAnsiTheme="minorEastAsia"/>
          <w:b w:val="0"/>
          <w:color w:val="auto"/>
          <w:sz w:val="28"/>
          <w:szCs w:val="28"/>
        </w:rPr>
      </w:pPr>
    </w:p>
    <w:p w:rsidR="005E01C3" w:rsidRPr="00BD578F" w:rsidRDefault="005E01C3" w:rsidP="005E01C3">
      <w:pPr>
        <w:pStyle w:val="2"/>
        <w:spacing w:before="0" w:after="0" w:line="560" w:lineRule="exact"/>
        <w:ind w:firstLine="560"/>
        <w:jc w:val="both"/>
        <w:rPr>
          <w:rFonts w:asciiTheme="minorEastAsia" w:eastAsiaTheme="minorEastAsia" w:hAnsiTheme="minorEastAsia"/>
          <w:b w:val="0"/>
          <w:color w:val="auto"/>
          <w:sz w:val="28"/>
          <w:szCs w:val="28"/>
        </w:rPr>
      </w:pPr>
      <w:r w:rsidRPr="00BD578F">
        <w:rPr>
          <w:rFonts w:asciiTheme="minorEastAsia" w:eastAsiaTheme="minorEastAsia" w:hAnsiTheme="minorEastAsia" w:hint="eastAsia"/>
          <w:b w:val="0"/>
          <w:color w:val="auto"/>
          <w:sz w:val="28"/>
          <w:szCs w:val="28"/>
        </w:rPr>
        <w:t xml:space="preserve">电话：                           </w:t>
      </w:r>
    </w:p>
    <w:p w:rsidR="005E01C3" w:rsidRPr="00BD578F" w:rsidRDefault="005E01C3" w:rsidP="005E01C3">
      <w:pPr>
        <w:spacing w:line="560" w:lineRule="exact"/>
        <w:ind w:firstLineChars="200" w:firstLine="560"/>
        <w:rPr>
          <w:rFonts w:asciiTheme="minorEastAsia" w:hAnsiTheme="minorEastAsia" w:cs="Times New Roman"/>
          <w:sz w:val="28"/>
          <w:szCs w:val="28"/>
        </w:rPr>
      </w:pPr>
      <w:r w:rsidRPr="00BD578F">
        <w:rPr>
          <w:rFonts w:asciiTheme="minorEastAsia" w:hAnsiTheme="minorEastAsia" w:cs="Times New Roman" w:hint="eastAsia"/>
          <w:sz w:val="28"/>
          <w:szCs w:val="28"/>
        </w:rPr>
        <w:t>附：委托代理人身份证复印件</w:t>
      </w:r>
    </w:p>
    <w:p w:rsidR="005E01C3" w:rsidRPr="00BD578F" w:rsidRDefault="005E01C3" w:rsidP="005E01C3">
      <w:pPr>
        <w:pStyle w:val="2"/>
        <w:spacing w:before="0" w:after="0" w:line="560" w:lineRule="exact"/>
        <w:ind w:firstLine="560"/>
        <w:jc w:val="left"/>
        <w:rPr>
          <w:rFonts w:asciiTheme="minorEastAsia" w:eastAsiaTheme="minorEastAsia" w:hAnsiTheme="minorEastAsia"/>
          <w:b w:val="0"/>
          <w:color w:val="auto"/>
          <w:sz w:val="28"/>
          <w:szCs w:val="28"/>
        </w:rPr>
      </w:pPr>
    </w:p>
    <w:p w:rsidR="005E01C3" w:rsidRPr="00BD578F" w:rsidRDefault="005E01C3" w:rsidP="005E01C3">
      <w:pPr>
        <w:pStyle w:val="2"/>
        <w:spacing w:before="0" w:after="0" w:line="560" w:lineRule="exact"/>
        <w:ind w:firstLine="560"/>
        <w:jc w:val="left"/>
        <w:rPr>
          <w:rFonts w:asciiTheme="minorEastAsia" w:eastAsiaTheme="minorEastAsia" w:hAnsiTheme="minorEastAsia"/>
          <w:b w:val="0"/>
          <w:color w:val="auto"/>
          <w:sz w:val="28"/>
          <w:szCs w:val="28"/>
        </w:rPr>
      </w:pPr>
    </w:p>
    <w:p w:rsidR="005E01C3" w:rsidRPr="00BD578F" w:rsidRDefault="005E01C3" w:rsidP="005E01C3">
      <w:pPr>
        <w:pStyle w:val="2"/>
        <w:spacing w:before="0" w:after="0" w:line="560" w:lineRule="exact"/>
        <w:ind w:firstLine="560"/>
        <w:jc w:val="left"/>
        <w:rPr>
          <w:rFonts w:asciiTheme="minorEastAsia" w:eastAsiaTheme="minorEastAsia" w:hAnsiTheme="minorEastAsia"/>
          <w:b w:val="0"/>
          <w:color w:val="auto"/>
          <w:sz w:val="28"/>
          <w:szCs w:val="28"/>
        </w:rPr>
      </w:pPr>
    </w:p>
    <w:p w:rsidR="005E01C3" w:rsidRPr="00BD578F" w:rsidRDefault="005E01C3" w:rsidP="005E01C3">
      <w:pPr>
        <w:pStyle w:val="2"/>
        <w:spacing w:before="0" w:after="0" w:line="560" w:lineRule="exact"/>
        <w:ind w:firstLine="560"/>
        <w:jc w:val="left"/>
        <w:rPr>
          <w:rFonts w:asciiTheme="minorEastAsia" w:eastAsiaTheme="minorEastAsia" w:hAnsiTheme="minorEastAsia"/>
          <w:b w:val="0"/>
          <w:color w:val="auto"/>
          <w:sz w:val="28"/>
          <w:szCs w:val="28"/>
        </w:rPr>
      </w:pPr>
    </w:p>
    <w:p w:rsidR="005E01C3" w:rsidRPr="00BD578F" w:rsidRDefault="005E01C3" w:rsidP="005E01C3">
      <w:pPr>
        <w:pStyle w:val="2"/>
        <w:spacing w:before="0" w:after="0" w:line="560" w:lineRule="exact"/>
        <w:ind w:firstLine="560"/>
        <w:jc w:val="left"/>
        <w:rPr>
          <w:rFonts w:asciiTheme="minorEastAsia" w:eastAsiaTheme="minorEastAsia" w:hAnsiTheme="minorEastAsia"/>
          <w:b w:val="0"/>
          <w:color w:val="auto"/>
          <w:sz w:val="28"/>
          <w:szCs w:val="28"/>
        </w:rPr>
      </w:pPr>
    </w:p>
    <w:p w:rsidR="005E01C3" w:rsidRPr="00BD578F" w:rsidRDefault="005E01C3" w:rsidP="005E01C3">
      <w:pPr>
        <w:pStyle w:val="2"/>
        <w:spacing w:before="0" w:after="0" w:line="560" w:lineRule="exact"/>
        <w:ind w:firstLine="560"/>
        <w:jc w:val="left"/>
        <w:rPr>
          <w:rFonts w:asciiTheme="minorEastAsia" w:eastAsiaTheme="minorEastAsia" w:hAnsiTheme="minorEastAsia"/>
          <w:b w:val="0"/>
          <w:color w:val="auto"/>
          <w:sz w:val="28"/>
          <w:szCs w:val="28"/>
        </w:rPr>
      </w:pPr>
      <w:r w:rsidRPr="00BD578F">
        <w:rPr>
          <w:rFonts w:asciiTheme="minorEastAsia" w:eastAsiaTheme="minorEastAsia" w:hAnsiTheme="minorEastAsia" w:hint="eastAsia"/>
          <w:b w:val="0"/>
          <w:color w:val="auto"/>
          <w:sz w:val="28"/>
          <w:szCs w:val="28"/>
        </w:rPr>
        <w:t>投标人：</w:t>
      </w:r>
      <w:r w:rsidRPr="00BD578F">
        <w:rPr>
          <w:rFonts w:asciiTheme="minorEastAsia" w:eastAsiaTheme="minorEastAsia" w:hAnsiTheme="minorEastAsia" w:hint="eastAsia"/>
          <w:b w:val="0"/>
          <w:color w:val="auto"/>
          <w:sz w:val="28"/>
          <w:szCs w:val="28"/>
          <w:u w:val="single"/>
        </w:rPr>
        <w:t xml:space="preserve">                             </w:t>
      </w:r>
      <w:r w:rsidRPr="00BD578F">
        <w:rPr>
          <w:rFonts w:asciiTheme="minorEastAsia" w:eastAsiaTheme="minorEastAsia" w:hAnsiTheme="minorEastAsia" w:hint="eastAsia"/>
          <w:b w:val="0"/>
          <w:color w:val="auto"/>
          <w:sz w:val="28"/>
          <w:szCs w:val="28"/>
        </w:rPr>
        <w:t xml:space="preserve">（单位公章） </w:t>
      </w:r>
    </w:p>
    <w:p w:rsidR="005E01C3" w:rsidRPr="00BD578F" w:rsidRDefault="005E01C3" w:rsidP="005E01C3">
      <w:pPr>
        <w:pStyle w:val="2"/>
        <w:spacing w:before="0" w:after="0" w:line="560" w:lineRule="exact"/>
        <w:ind w:firstLine="560"/>
        <w:jc w:val="both"/>
        <w:rPr>
          <w:rFonts w:asciiTheme="minorEastAsia" w:eastAsiaTheme="minorEastAsia" w:hAnsiTheme="minorEastAsia"/>
          <w:b w:val="0"/>
          <w:color w:val="auto"/>
          <w:sz w:val="28"/>
          <w:szCs w:val="28"/>
        </w:rPr>
      </w:pPr>
      <w:r w:rsidRPr="00BD578F">
        <w:rPr>
          <w:rFonts w:asciiTheme="minorEastAsia" w:eastAsiaTheme="minorEastAsia" w:hAnsiTheme="minorEastAsia" w:hint="eastAsia"/>
          <w:b w:val="0"/>
          <w:color w:val="auto"/>
          <w:sz w:val="28"/>
          <w:szCs w:val="28"/>
        </w:rPr>
        <w:t>法定代表人（单位负责人）：</w:t>
      </w:r>
      <w:r w:rsidRPr="00BD578F">
        <w:rPr>
          <w:rFonts w:asciiTheme="minorEastAsia" w:eastAsiaTheme="minorEastAsia" w:hAnsiTheme="minorEastAsia" w:hint="eastAsia"/>
          <w:b w:val="0"/>
          <w:color w:val="auto"/>
          <w:sz w:val="28"/>
          <w:szCs w:val="28"/>
          <w:u w:val="single"/>
        </w:rPr>
        <w:t xml:space="preserve">            </w:t>
      </w:r>
      <w:r w:rsidRPr="00BD578F">
        <w:rPr>
          <w:rFonts w:asciiTheme="minorEastAsia" w:eastAsiaTheme="minorEastAsia" w:hAnsiTheme="minorEastAsia" w:hint="eastAsia"/>
          <w:b w:val="0"/>
          <w:color w:val="auto"/>
          <w:sz w:val="28"/>
          <w:szCs w:val="28"/>
        </w:rPr>
        <w:t>（签字）</w:t>
      </w:r>
    </w:p>
    <w:p w:rsidR="005E01C3" w:rsidRPr="00BD578F" w:rsidRDefault="005E01C3" w:rsidP="005E01C3">
      <w:pPr>
        <w:spacing w:line="560" w:lineRule="exact"/>
        <w:ind w:firstLineChars="200" w:firstLine="560"/>
        <w:rPr>
          <w:rFonts w:asciiTheme="minorEastAsia" w:hAnsiTheme="minorEastAsia" w:cs="Times New Roman"/>
          <w:sz w:val="28"/>
          <w:szCs w:val="28"/>
        </w:rPr>
      </w:pPr>
      <w:r w:rsidRPr="00BD578F">
        <w:rPr>
          <w:rFonts w:asciiTheme="minorEastAsia" w:hAnsiTheme="minorEastAsia" w:cs="Times New Roman" w:hint="eastAsia"/>
          <w:sz w:val="28"/>
          <w:szCs w:val="28"/>
        </w:rPr>
        <w:t>法定代表人（单位负责人）身份证号码：</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 xml:space="preserve"> </w:t>
      </w:r>
    </w:p>
    <w:p w:rsidR="005E01C3" w:rsidRPr="00BD578F" w:rsidRDefault="005E01C3" w:rsidP="005E01C3">
      <w:pPr>
        <w:spacing w:line="560" w:lineRule="exact"/>
        <w:ind w:firstLineChars="200" w:firstLine="560"/>
        <w:rPr>
          <w:rFonts w:asciiTheme="minorEastAsia" w:hAnsiTheme="minorEastAsia" w:cs="Times New Roman"/>
          <w:sz w:val="28"/>
          <w:szCs w:val="28"/>
        </w:rPr>
      </w:pPr>
      <w:r w:rsidRPr="00BD578F">
        <w:rPr>
          <w:rFonts w:asciiTheme="minorEastAsia" w:hAnsiTheme="minorEastAsia" w:cs="Times New Roman" w:hint="eastAsia"/>
          <w:sz w:val="28"/>
          <w:szCs w:val="28"/>
        </w:rPr>
        <w:t>委托代理人：</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（签字）</w:t>
      </w:r>
    </w:p>
    <w:p w:rsidR="005E01C3" w:rsidRPr="00BD578F" w:rsidRDefault="005E01C3" w:rsidP="005E01C3">
      <w:pPr>
        <w:spacing w:line="560" w:lineRule="exact"/>
        <w:ind w:firstLineChars="200" w:firstLine="560"/>
        <w:rPr>
          <w:rFonts w:asciiTheme="minorEastAsia" w:hAnsiTheme="minorEastAsia" w:cs="Times New Roman"/>
          <w:sz w:val="28"/>
          <w:szCs w:val="28"/>
        </w:rPr>
      </w:pPr>
      <w:r w:rsidRPr="00BD578F">
        <w:rPr>
          <w:rFonts w:asciiTheme="minorEastAsia" w:hAnsiTheme="minorEastAsia" w:cs="Times New Roman" w:hint="eastAsia"/>
          <w:sz w:val="28"/>
          <w:szCs w:val="28"/>
        </w:rPr>
        <w:t>日期：</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 xml:space="preserve"> 年</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月</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日</w:t>
      </w:r>
    </w:p>
    <w:p w:rsidR="005E01C3" w:rsidRPr="00BD578F" w:rsidRDefault="005E01C3" w:rsidP="005E01C3">
      <w:pPr>
        <w:rPr>
          <w:rFonts w:asciiTheme="minorEastAsia" w:hAnsiTheme="minorEastAsia" w:cs="Times New Roman"/>
          <w:sz w:val="28"/>
          <w:szCs w:val="28"/>
        </w:rPr>
      </w:pPr>
      <w:r w:rsidRPr="00BD578F">
        <w:rPr>
          <w:rFonts w:asciiTheme="minorEastAsia" w:hAnsiTheme="minorEastAsia" w:cs="Times New Roman"/>
          <w:sz w:val="28"/>
          <w:szCs w:val="28"/>
        </w:rPr>
        <w:br w:type="page"/>
      </w:r>
    </w:p>
    <w:p w:rsidR="005E01C3" w:rsidRPr="00BD578F" w:rsidRDefault="005E01C3" w:rsidP="005E01C3">
      <w:pPr>
        <w:spacing w:line="520" w:lineRule="exact"/>
        <w:rPr>
          <w:rFonts w:asciiTheme="minorEastAsia" w:hAnsiTheme="minorEastAsia" w:cs="Times New Roman"/>
          <w:sz w:val="28"/>
          <w:szCs w:val="28"/>
        </w:rPr>
      </w:pPr>
      <w:r w:rsidRPr="00BD578F">
        <w:rPr>
          <w:rFonts w:asciiTheme="minorEastAsia" w:hAnsiTheme="minorEastAsia" w:cs="Times New Roman" w:hint="eastAsia"/>
          <w:sz w:val="28"/>
          <w:szCs w:val="28"/>
        </w:rPr>
        <w:lastRenderedPageBreak/>
        <w:t>附件二</w:t>
      </w:r>
    </w:p>
    <w:p w:rsidR="005E01C3" w:rsidRPr="00BD578F" w:rsidRDefault="005E01C3" w:rsidP="005E01C3">
      <w:pPr>
        <w:spacing w:line="520" w:lineRule="exact"/>
        <w:jc w:val="center"/>
        <w:rPr>
          <w:rFonts w:ascii="方正小标宋简体" w:eastAsia="方正小标宋简体" w:hAnsi="Times New Roman" w:cs="Times New Roman"/>
          <w:sz w:val="44"/>
          <w:szCs w:val="44"/>
        </w:rPr>
      </w:pPr>
      <w:r w:rsidRPr="00BD578F">
        <w:rPr>
          <w:rFonts w:ascii="方正小标宋简体" w:eastAsia="方正小标宋简体" w:hAnsi="Times New Roman" w:cs="Times New Roman" w:hint="eastAsia"/>
          <w:sz w:val="44"/>
          <w:szCs w:val="44"/>
        </w:rPr>
        <w:t>政府采购投标及履约承诺函</w:t>
      </w:r>
    </w:p>
    <w:p w:rsidR="005E01C3" w:rsidRPr="00BD578F" w:rsidRDefault="005E01C3" w:rsidP="005E01C3">
      <w:pPr>
        <w:spacing w:line="520" w:lineRule="exact"/>
        <w:rPr>
          <w:rFonts w:asciiTheme="minorEastAsia" w:hAnsiTheme="minorEastAsia" w:cs="Times New Roman"/>
          <w:sz w:val="28"/>
          <w:szCs w:val="28"/>
        </w:rPr>
      </w:pPr>
    </w:p>
    <w:p w:rsidR="005E01C3" w:rsidRPr="00BD578F" w:rsidRDefault="005E01C3" w:rsidP="005E01C3">
      <w:pPr>
        <w:spacing w:line="520" w:lineRule="exact"/>
        <w:rPr>
          <w:rFonts w:asciiTheme="minorEastAsia" w:hAnsiTheme="minorEastAsia" w:cs="Times New Roman"/>
          <w:sz w:val="28"/>
          <w:szCs w:val="28"/>
          <w:u w:val="single"/>
        </w:rPr>
      </w:pPr>
      <w:r w:rsidRPr="00BD578F">
        <w:rPr>
          <w:rFonts w:asciiTheme="minorEastAsia" w:hAnsiTheme="minorEastAsia" w:cs="Times New Roman" w:hint="eastAsia"/>
          <w:sz w:val="28"/>
          <w:szCs w:val="28"/>
        </w:rPr>
        <w:t>致：</w:t>
      </w:r>
      <w:r w:rsidRPr="00BD578F">
        <w:rPr>
          <w:rFonts w:asciiTheme="minorEastAsia" w:hAnsiTheme="minorEastAsia" w:cs="Times New Roman" w:hint="eastAsia"/>
          <w:sz w:val="28"/>
          <w:szCs w:val="28"/>
          <w:u w:val="single"/>
        </w:rPr>
        <w:t xml:space="preserve">           </w:t>
      </w:r>
    </w:p>
    <w:p w:rsidR="005E01C3" w:rsidRPr="00BD578F" w:rsidRDefault="005E01C3" w:rsidP="005E01C3">
      <w:pPr>
        <w:spacing w:line="520" w:lineRule="exact"/>
        <w:rPr>
          <w:rFonts w:asciiTheme="minorEastAsia" w:hAnsiTheme="minorEastAsia" w:cs="Times New Roman"/>
          <w:sz w:val="28"/>
          <w:szCs w:val="28"/>
        </w:rPr>
      </w:pPr>
      <w:r w:rsidRPr="00BD578F">
        <w:rPr>
          <w:rFonts w:asciiTheme="minorEastAsia" w:hAnsiTheme="minorEastAsia" w:cs="Times New Roman" w:hint="eastAsia"/>
          <w:sz w:val="28"/>
          <w:szCs w:val="28"/>
        </w:rPr>
        <w:t>我单位承诺：</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1.我单位参与本项目投标前三年内，无行贿犯罪记录。</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2.我单位参与本项目投标前三年内，在经营活动中没有重大违法记录。</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3.我单位参与本项目政府采购活动时不存在被有关部门禁止参与政府采购活动且在有效期内的情况。</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4.我单位参与本项目政府采购活动时不存在被有关部门列入失信被执行人、重大税收违法案件当事人名单、政府采购严重违法失信行为记录名单的情况。</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5. 我单位参与本项目没有联合体应答，没有违法分包转包。</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6.我单位在深圳政府采购活动中诚信情况承诺如下（在下列选项打“√”选择）：</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□我公司在深圳政府采购活动中未受过诚信处罚情形；</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□我公司在深圳政府采购活动中受过诚信处罚，处罚文号</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，处罚有效期为</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年</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月</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日至</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年</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月</w:t>
      </w:r>
      <w:r w:rsidRPr="00BD578F">
        <w:rPr>
          <w:rFonts w:asciiTheme="minorEastAsia" w:hAnsiTheme="minorEastAsia" w:cs="Times New Roman" w:hint="eastAsia"/>
          <w:sz w:val="28"/>
          <w:szCs w:val="28"/>
          <w:u w:val="single"/>
        </w:rPr>
        <w:t xml:space="preserve">    </w:t>
      </w:r>
      <w:r w:rsidRPr="00BD578F">
        <w:rPr>
          <w:rFonts w:asciiTheme="minorEastAsia" w:hAnsiTheme="minorEastAsia" w:cs="Times New Roman" w:hint="eastAsia"/>
          <w:sz w:val="28"/>
          <w:szCs w:val="28"/>
        </w:rPr>
        <w:t>日。</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以上承诺，如有违反，愿依照国家相关法律处理，并自愿承担投标无效的后果以及赔偿由此给采购人带来的一切经济损失。</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特此承诺！</w:t>
      </w:r>
    </w:p>
    <w:p w:rsidR="005E01C3" w:rsidRPr="00BD578F" w:rsidRDefault="005E01C3" w:rsidP="005E01C3">
      <w:pPr>
        <w:spacing w:line="520" w:lineRule="exact"/>
        <w:ind w:firstLine="645"/>
        <w:rPr>
          <w:rFonts w:asciiTheme="minorEastAsia" w:hAnsiTheme="minorEastAsia" w:cs="Times New Roman"/>
          <w:sz w:val="28"/>
          <w:szCs w:val="28"/>
        </w:rPr>
      </w:pP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投标人名称：</w:t>
      </w:r>
      <w:r w:rsidRPr="00BD578F">
        <w:rPr>
          <w:rFonts w:asciiTheme="minorEastAsia" w:hAnsiTheme="minorEastAsia" w:cs="Times New Roman" w:hint="eastAsia"/>
          <w:sz w:val="28"/>
          <w:szCs w:val="28"/>
          <w:u w:val="single"/>
        </w:rPr>
        <w:t xml:space="preserve">                    (公章)       </w:t>
      </w:r>
    </w:p>
    <w:p w:rsidR="005E01C3" w:rsidRPr="00BD578F" w:rsidRDefault="005E01C3" w:rsidP="005E01C3">
      <w:pPr>
        <w:spacing w:line="520" w:lineRule="exact"/>
        <w:ind w:firstLine="645"/>
        <w:rPr>
          <w:rFonts w:asciiTheme="minorEastAsia" w:hAnsiTheme="minorEastAsia" w:cs="Times New Roman"/>
          <w:sz w:val="28"/>
          <w:szCs w:val="28"/>
        </w:rPr>
      </w:pPr>
      <w:r w:rsidRPr="00BD578F">
        <w:rPr>
          <w:rFonts w:asciiTheme="minorEastAsia" w:hAnsiTheme="minorEastAsia" w:cs="Times New Roman" w:hint="eastAsia"/>
          <w:sz w:val="28"/>
          <w:szCs w:val="28"/>
        </w:rPr>
        <w:t>法定代表人签名（或委托的全权代表人）：</w:t>
      </w:r>
    </w:p>
    <w:p w:rsidR="005E01C3" w:rsidRPr="00BD578F" w:rsidRDefault="005E01C3" w:rsidP="005E01C3">
      <w:pPr>
        <w:spacing w:line="520" w:lineRule="exact"/>
        <w:ind w:firstLine="645"/>
        <w:rPr>
          <w:rFonts w:asciiTheme="minorEastAsia" w:hAnsiTheme="minorEastAsia" w:cs="Times New Roman"/>
          <w:sz w:val="28"/>
          <w:szCs w:val="28"/>
          <w:u w:val="single"/>
        </w:rPr>
      </w:pPr>
      <w:r w:rsidRPr="00BD578F">
        <w:rPr>
          <w:rFonts w:asciiTheme="minorEastAsia" w:hAnsiTheme="minorEastAsia" w:cs="Times New Roman" w:hint="eastAsia"/>
          <w:sz w:val="28"/>
          <w:szCs w:val="28"/>
        </w:rPr>
        <w:t>日期：</w:t>
      </w:r>
      <w:r w:rsidRPr="00BD578F">
        <w:rPr>
          <w:rFonts w:asciiTheme="minorEastAsia" w:hAnsiTheme="minorEastAsia" w:cs="Times New Roman" w:hint="eastAsia"/>
          <w:sz w:val="28"/>
          <w:szCs w:val="28"/>
          <w:u w:val="single"/>
        </w:rPr>
        <w:t xml:space="preserve">           </w:t>
      </w:r>
    </w:p>
    <w:p w:rsidR="005E01C3" w:rsidRPr="00BD578F" w:rsidRDefault="005E01C3" w:rsidP="005E01C3">
      <w:pPr>
        <w:adjustRightInd w:val="0"/>
        <w:spacing w:line="600" w:lineRule="exact"/>
        <w:outlineLvl w:val="1"/>
        <w:rPr>
          <w:rFonts w:ascii="方正小标宋简体" w:eastAsia="方正小标宋简体"/>
          <w:sz w:val="44"/>
          <w:szCs w:val="44"/>
        </w:rPr>
      </w:pPr>
      <w:r w:rsidRPr="00BD578F">
        <w:rPr>
          <w:rFonts w:asciiTheme="minorEastAsia" w:hAnsiTheme="minorEastAsia" w:cs="Times New Roman" w:hint="eastAsia"/>
          <w:sz w:val="28"/>
          <w:szCs w:val="28"/>
        </w:rPr>
        <w:lastRenderedPageBreak/>
        <w:t>附件</w:t>
      </w:r>
      <w:r>
        <w:rPr>
          <w:rFonts w:asciiTheme="minorEastAsia" w:hAnsiTheme="minorEastAsia" w:cs="Times New Roman" w:hint="eastAsia"/>
          <w:sz w:val="28"/>
          <w:szCs w:val="28"/>
        </w:rPr>
        <w:t>三</w:t>
      </w:r>
    </w:p>
    <w:p w:rsidR="005E01C3" w:rsidRPr="00BD578F" w:rsidRDefault="005E01C3" w:rsidP="005E01C3">
      <w:pPr>
        <w:adjustRightInd w:val="0"/>
        <w:spacing w:line="600" w:lineRule="exact"/>
        <w:jc w:val="center"/>
        <w:outlineLvl w:val="1"/>
        <w:rPr>
          <w:rFonts w:ascii="方正小标宋简体" w:eastAsia="方正小标宋简体"/>
          <w:sz w:val="44"/>
          <w:szCs w:val="44"/>
        </w:rPr>
      </w:pPr>
      <w:r w:rsidRPr="00BD578F">
        <w:rPr>
          <w:rFonts w:ascii="方正小标宋简体" w:eastAsia="方正小标宋简体" w:hint="eastAsia"/>
          <w:sz w:val="44"/>
          <w:szCs w:val="44"/>
        </w:rPr>
        <w:t>投 标 函</w:t>
      </w:r>
    </w:p>
    <w:p w:rsidR="005E01C3" w:rsidRPr="00BD578F" w:rsidRDefault="005E01C3" w:rsidP="005E01C3">
      <w:pPr>
        <w:adjustRightInd w:val="0"/>
        <w:spacing w:line="600" w:lineRule="exact"/>
        <w:jc w:val="center"/>
        <w:outlineLvl w:val="1"/>
        <w:rPr>
          <w:rFonts w:ascii="方正小标宋简体" w:eastAsia="方正小标宋简体"/>
          <w:sz w:val="44"/>
          <w:szCs w:val="44"/>
        </w:rPr>
      </w:pPr>
    </w:p>
    <w:p w:rsidR="005E01C3" w:rsidRPr="00BD578F" w:rsidRDefault="005E01C3" w:rsidP="005E01C3">
      <w:pPr>
        <w:rPr>
          <w:rFonts w:ascii="仿宋_GB2312" w:eastAsia="仿宋_GB2312"/>
          <w:sz w:val="32"/>
          <w:szCs w:val="32"/>
        </w:rPr>
      </w:pPr>
      <w:r w:rsidRPr="00BD578F">
        <w:rPr>
          <w:rFonts w:ascii="仿宋_GB2312" w:eastAsia="仿宋_GB2312" w:hint="eastAsia"/>
          <w:sz w:val="32"/>
          <w:szCs w:val="32"/>
        </w:rPr>
        <w:t>致：</w:t>
      </w:r>
    </w:p>
    <w:p w:rsidR="005E01C3" w:rsidRPr="00BD578F" w:rsidRDefault="005E01C3" w:rsidP="005E01C3">
      <w:pPr>
        <w:ind w:firstLineChars="200" w:firstLine="640"/>
        <w:rPr>
          <w:rFonts w:ascii="仿宋_GB2312" w:eastAsia="仿宋_GB2312"/>
          <w:sz w:val="32"/>
          <w:szCs w:val="32"/>
        </w:rPr>
      </w:pPr>
      <w:r w:rsidRPr="00BD578F">
        <w:rPr>
          <w:rFonts w:ascii="仿宋_GB2312" w:eastAsia="仿宋_GB2312" w:hint="eastAsia"/>
          <w:sz w:val="32"/>
          <w:szCs w:val="32"/>
        </w:rPr>
        <w:t>1.经慎重研究询价文件，我单位愿意以投标报价单价合计人民币</w:t>
      </w:r>
    </w:p>
    <w:p w:rsidR="005E01C3" w:rsidRPr="00BD578F" w:rsidRDefault="005E01C3" w:rsidP="005E01C3">
      <w:pPr>
        <w:ind w:firstLineChars="200" w:firstLine="640"/>
        <w:rPr>
          <w:rFonts w:ascii="仿宋_GB2312" w:eastAsia="仿宋_GB2312"/>
          <w:sz w:val="32"/>
          <w:szCs w:val="32"/>
        </w:rPr>
      </w:pPr>
      <w:r w:rsidRPr="00BD578F">
        <w:rPr>
          <w:rFonts w:ascii="仿宋_GB2312" w:eastAsia="仿宋_GB2312" w:hint="eastAsia"/>
          <w:sz w:val="32"/>
          <w:szCs w:val="32"/>
          <w:u w:val="single"/>
        </w:rPr>
        <w:t xml:space="preserve">                        </w:t>
      </w:r>
      <w:r w:rsidRPr="00BD578F">
        <w:rPr>
          <w:rFonts w:ascii="仿宋_GB2312" w:eastAsia="仿宋_GB2312" w:hint="eastAsia"/>
          <w:sz w:val="32"/>
          <w:szCs w:val="32"/>
        </w:rPr>
        <w:t>元（大写：         ），按照询价公告及其附件所规定的采购内容、数量、规格、条款、标准和技术规范等的要求向采购人报价，此报价为完成项目的包干价，并承诺不向采购人增加任何费用。</w:t>
      </w:r>
    </w:p>
    <w:p w:rsidR="005E01C3" w:rsidRPr="00BD578F" w:rsidRDefault="005E01C3" w:rsidP="005E01C3">
      <w:pPr>
        <w:ind w:firstLineChars="200" w:firstLine="640"/>
        <w:rPr>
          <w:rFonts w:ascii="仿宋_GB2312" w:eastAsia="仿宋_GB2312"/>
          <w:sz w:val="32"/>
          <w:szCs w:val="32"/>
        </w:rPr>
      </w:pPr>
      <w:r w:rsidRPr="00BD578F">
        <w:rPr>
          <w:rFonts w:ascii="仿宋_GB2312" w:eastAsia="仿宋_GB2312" w:hint="eastAsia"/>
          <w:sz w:val="32"/>
          <w:szCs w:val="32"/>
        </w:rPr>
        <w:t>2．如果我单位中标，我方保证</w:t>
      </w:r>
      <w:r w:rsidRPr="00BD578F">
        <w:rPr>
          <w:rFonts w:ascii="Times New Roman" w:eastAsia="仿宋_GB2312" w:hAnsi="Times New Roman" w:cs="Times New Roman" w:hint="eastAsia"/>
          <w:sz w:val="32"/>
          <w:szCs w:val="32"/>
        </w:rPr>
        <w:t>不违法分包转包，</w:t>
      </w:r>
      <w:r w:rsidRPr="00BD578F">
        <w:rPr>
          <w:rFonts w:ascii="仿宋_GB2312" w:eastAsia="仿宋_GB2312" w:hint="eastAsia"/>
          <w:sz w:val="32"/>
          <w:szCs w:val="32"/>
        </w:rPr>
        <w:t>按采购人要求完成询价范围内各项货物的供应。</w:t>
      </w:r>
    </w:p>
    <w:p w:rsidR="005E01C3" w:rsidRPr="00BD578F" w:rsidRDefault="005E01C3" w:rsidP="005E01C3">
      <w:pPr>
        <w:rPr>
          <w:rFonts w:ascii="仿宋_GB2312" w:eastAsia="仿宋_GB2312"/>
          <w:sz w:val="32"/>
          <w:szCs w:val="32"/>
        </w:rPr>
      </w:pPr>
    </w:p>
    <w:p w:rsidR="005E01C3" w:rsidRPr="00BD578F" w:rsidRDefault="005E01C3" w:rsidP="005E01C3">
      <w:pPr>
        <w:rPr>
          <w:rFonts w:ascii="仿宋_GB2312" w:eastAsia="仿宋_GB2312"/>
          <w:sz w:val="32"/>
          <w:szCs w:val="32"/>
        </w:rPr>
      </w:pPr>
      <w:r w:rsidRPr="00BD578F">
        <w:rPr>
          <w:rFonts w:ascii="仿宋_GB2312" w:eastAsia="仿宋_GB2312" w:hint="eastAsia"/>
          <w:sz w:val="32"/>
          <w:szCs w:val="32"/>
        </w:rPr>
        <w:t xml:space="preserve">                               投标人名称：（公章）</w:t>
      </w:r>
    </w:p>
    <w:p w:rsidR="005E01C3" w:rsidRPr="00BD578F" w:rsidRDefault="005E01C3" w:rsidP="005E01C3">
      <w:pPr>
        <w:jc w:val="center"/>
        <w:rPr>
          <w:rFonts w:ascii="仿宋_GB2312" w:eastAsia="仿宋_GB2312"/>
          <w:sz w:val="32"/>
          <w:szCs w:val="32"/>
        </w:rPr>
      </w:pPr>
      <w:r w:rsidRPr="00BD578F">
        <w:rPr>
          <w:rFonts w:ascii="仿宋_GB2312" w:eastAsia="仿宋_GB2312" w:hint="eastAsia"/>
          <w:sz w:val="32"/>
          <w:szCs w:val="32"/>
        </w:rPr>
        <w:t xml:space="preserve">                        授权代表姓名：</w:t>
      </w:r>
    </w:p>
    <w:p w:rsidR="005E01C3" w:rsidRDefault="005E01C3" w:rsidP="005E01C3">
      <w:pPr>
        <w:jc w:val="center"/>
      </w:pPr>
      <w:r w:rsidRPr="00BD578F">
        <w:rPr>
          <w:rFonts w:ascii="仿宋_GB2312" w:eastAsia="仿宋_GB2312" w:hint="eastAsia"/>
          <w:sz w:val="32"/>
          <w:szCs w:val="32"/>
        </w:rPr>
        <w:t xml:space="preserve">                日期：</w:t>
      </w:r>
    </w:p>
    <w:p w:rsidR="005E01C3" w:rsidRDefault="005E01C3" w:rsidP="005E01C3">
      <w:pPr>
        <w:spacing w:line="640" w:lineRule="exact"/>
        <w:ind w:firstLineChars="200" w:firstLine="640"/>
        <w:rPr>
          <w:rFonts w:ascii="黑体" w:eastAsia="黑体" w:hAnsi="黑体"/>
          <w:sz w:val="32"/>
          <w:szCs w:val="32"/>
        </w:rPr>
      </w:pPr>
    </w:p>
    <w:p w:rsidR="005E01C3" w:rsidRPr="005E01C3" w:rsidRDefault="005E01C3" w:rsidP="005E01C3">
      <w:pPr>
        <w:spacing w:line="640" w:lineRule="exact"/>
        <w:ind w:firstLineChars="200" w:firstLine="480"/>
      </w:pPr>
    </w:p>
    <w:sectPr w:rsidR="005E01C3" w:rsidRPr="005E01C3">
      <w:footerReference w:type="default" r:id="rId8"/>
      <w:pgSz w:w="11907" w:h="16839"/>
      <w:pgMar w:top="1440" w:right="1800" w:bottom="1440" w:left="1800"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B4" w:rsidRDefault="008902B4">
      <w:r>
        <w:separator/>
      </w:r>
    </w:p>
  </w:endnote>
  <w:endnote w:type="continuationSeparator" w:id="0">
    <w:p w:rsidR="008902B4" w:rsidRDefault="0089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F3" w:rsidRDefault="00C91138">
    <w:pPr>
      <w:pStyle w:val="a3"/>
      <w:jc w:val="center"/>
    </w:pPr>
    <w:r>
      <w:fldChar w:fldCharType="begin"/>
    </w:r>
    <w:r>
      <w:instrText>PAGE   \* MERGEFORMAT</w:instrText>
    </w:r>
    <w:r>
      <w:fldChar w:fldCharType="separate"/>
    </w:r>
    <w:r w:rsidR="001E76AB" w:rsidRPr="001E76AB">
      <w:rPr>
        <w:noProof/>
        <w:lang w:val="zh-CN"/>
      </w:rPr>
      <w:t>1</w:t>
    </w:r>
    <w:r>
      <w:rPr>
        <w:lang w:val="zh-CN"/>
      </w:rPr>
      <w:fldChar w:fldCharType="end"/>
    </w:r>
  </w:p>
  <w:p w:rsidR="00F255F3" w:rsidRDefault="00F255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B4" w:rsidRDefault="008902B4">
      <w:r>
        <w:separator/>
      </w:r>
    </w:p>
  </w:footnote>
  <w:footnote w:type="continuationSeparator" w:id="0">
    <w:p w:rsidR="008902B4" w:rsidRDefault="00890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F3"/>
    <w:rsid w:val="00100D49"/>
    <w:rsid w:val="001E76AB"/>
    <w:rsid w:val="00374F4E"/>
    <w:rsid w:val="00453881"/>
    <w:rsid w:val="004A04A0"/>
    <w:rsid w:val="005E01C3"/>
    <w:rsid w:val="006F5DDC"/>
    <w:rsid w:val="00736F40"/>
    <w:rsid w:val="008902B4"/>
    <w:rsid w:val="00A9696D"/>
    <w:rsid w:val="00C130FB"/>
    <w:rsid w:val="00C91138"/>
    <w:rsid w:val="00ED1D75"/>
    <w:rsid w:val="00F2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sz w:val="24"/>
      <w:szCs w:val="24"/>
    </w:rPr>
  </w:style>
  <w:style w:type="paragraph" w:styleId="2">
    <w:name w:val="heading 2"/>
    <w:basedOn w:val="3"/>
    <w:next w:val="4"/>
    <w:link w:val="2Char"/>
    <w:qFormat/>
    <w:pPr>
      <w:keepNext w:val="0"/>
      <w:keepLines w:val="0"/>
      <w:widowControl w:val="0"/>
      <w:adjustRightInd w:val="0"/>
      <w:spacing w:line="240" w:lineRule="auto"/>
      <w:ind w:firstLineChars="200" w:firstLine="640"/>
      <w:jc w:val="center"/>
      <w:outlineLvl w:val="1"/>
    </w:pPr>
    <w:rPr>
      <w:rFonts w:eastAsia="仿宋_GB2312" w:cs="Times New Roman"/>
      <w:bCs w:val="0"/>
      <w:color w:val="333333"/>
      <w:sz w:val="24"/>
      <w:szCs w:val="20"/>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widowControl w:val="0"/>
      <w:tabs>
        <w:tab w:val="center" w:pos="4153"/>
        <w:tab w:val="right" w:pos="8306"/>
      </w:tabs>
      <w:snapToGrid w:val="0"/>
    </w:pPr>
    <w:rPr>
      <w:rFonts w:ascii="Calibri" w:hAnsi="Calibri" w:cs="Times New Roman"/>
      <w:kern w:val="2"/>
      <w:sz w:val="18"/>
      <w:szCs w:val="18"/>
    </w:rPr>
  </w:style>
  <w:style w:type="character" w:customStyle="1" w:styleId="2Char">
    <w:name w:val="标题 2 Char"/>
    <w:basedOn w:val="a0"/>
    <w:link w:val="2"/>
    <w:qFormat/>
    <w:rPr>
      <w:rFonts w:ascii="宋体" w:eastAsia="仿宋_GB2312" w:hAnsi="宋体" w:cs="Times New Roman"/>
      <w:b/>
      <w:color w:val="333333"/>
      <w:kern w:val="0"/>
      <w:sz w:val="24"/>
      <w:szCs w:val="20"/>
    </w:rPr>
  </w:style>
  <w:style w:type="character" w:customStyle="1" w:styleId="Char">
    <w:name w:val="页脚 Char"/>
    <w:basedOn w:val="a0"/>
    <w:link w:val="a3"/>
    <w:uiPriority w:val="99"/>
    <w:qFormat/>
    <w:rPr>
      <w:rFonts w:ascii="Calibri" w:eastAsia="宋体" w:hAnsi="Calibri" w:cs="Times New Roman"/>
      <w:sz w:val="18"/>
      <w:szCs w:val="18"/>
    </w:rPr>
  </w:style>
  <w:style w:type="character" w:customStyle="1" w:styleId="3Char">
    <w:name w:val="标题 3 Char"/>
    <w:basedOn w:val="a0"/>
    <w:link w:val="3"/>
    <w:uiPriority w:val="9"/>
    <w:qFormat/>
    <w:rPr>
      <w:rFonts w:ascii="宋体" w:eastAsia="宋体" w:hAnsi="宋体" w:cs="宋体"/>
      <w:b/>
      <w:bCs/>
      <w:kern w:val="0"/>
      <w:sz w:val="32"/>
      <w:szCs w:val="32"/>
    </w:rPr>
  </w:style>
  <w:style w:type="character" w:customStyle="1" w:styleId="4Char">
    <w:name w:val="标题 4 Char"/>
    <w:basedOn w:val="a0"/>
    <w:link w:val="4"/>
    <w:uiPriority w:val="9"/>
    <w:qFormat/>
    <w:rPr>
      <w:rFonts w:ascii="Cambria" w:eastAsia="宋体" w:hAnsi="Cambria" w:cs="宋体"/>
      <w:b/>
      <w:bCs/>
      <w:kern w:val="0"/>
      <w:sz w:val="28"/>
      <w:szCs w:val="28"/>
    </w:rPr>
  </w:style>
  <w:style w:type="paragraph" w:styleId="a4">
    <w:name w:val="header"/>
    <w:basedOn w:val="a"/>
    <w:link w:val="Char0"/>
    <w:uiPriority w:val="99"/>
    <w:unhideWhenUsed/>
    <w:rsid w:val="004A0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A04A0"/>
    <w:rPr>
      <w:rFonts w:ascii="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sz w:val="24"/>
      <w:szCs w:val="24"/>
    </w:rPr>
  </w:style>
  <w:style w:type="paragraph" w:styleId="2">
    <w:name w:val="heading 2"/>
    <w:basedOn w:val="3"/>
    <w:next w:val="4"/>
    <w:link w:val="2Char"/>
    <w:qFormat/>
    <w:pPr>
      <w:keepNext w:val="0"/>
      <w:keepLines w:val="0"/>
      <w:widowControl w:val="0"/>
      <w:adjustRightInd w:val="0"/>
      <w:spacing w:line="240" w:lineRule="auto"/>
      <w:ind w:firstLineChars="200" w:firstLine="640"/>
      <w:jc w:val="center"/>
      <w:outlineLvl w:val="1"/>
    </w:pPr>
    <w:rPr>
      <w:rFonts w:eastAsia="仿宋_GB2312" w:cs="Times New Roman"/>
      <w:bCs w:val="0"/>
      <w:color w:val="333333"/>
      <w:sz w:val="24"/>
      <w:szCs w:val="20"/>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widowControl w:val="0"/>
      <w:tabs>
        <w:tab w:val="center" w:pos="4153"/>
        <w:tab w:val="right" w:pos="8306"/>
      </w:tabs>
      <w:snapToGrid w:val="0"/>
    </w:pPr>
    <w:rPr>
      <w:rFonts w:ascii="Calibri" w:hAnsi="Calibri" w:cs="Times New Roman"/>
      <w:kern w:val="2"/>
      <w:sz w:val="18"/>
      <w:szCs w:val="18"/>
    </w:rPr>
  </w:style>
  <w:style w:type="character" w:customStyle="1" w:styleId="2Char">
    <w:name w:val="标题 2 Char"/>
    <w:basedOn w:val="a0"/>
    <w:link w:val="2"/>
    <w:qFormat/>
    <w:rPr>
      <w:rFonts w:ascii="宋体" w:eastAsia="仿宋_GB2312" w:hAnsi="宋体" w:cs="Times New Roman"/>
      <w:b/>
      <w:color w:val="333333"/>
      <w:kern w:val="0"/>
      <w:sz w:val="24"/>
      <w:szCs w:val="20"/>
    </w:rPr>
  </w:style>
  <w:style w:type="character" w:customStyle="1" w:styleId="Char">
    <w:name w:val="页脚 Char"/>
    <w:basedOn w:val="a0"/>
    <w:link w:val="a3"/>
    <w:uiPriority w:val="99"/>
    <w:qFormat/>
    <w:rPr>
      <w:rFonts w:ascii="Calibri" w:eastAsia="宋体" w:hAnsi="Calibri" w:cs="Times New Roman"/>
      <w:sz w:val="18"/>
      <w:szCs w:val="18"/>
    </w:rPr>
  </w:style>
  <w:style w:type="character" w:customStyle="1" w:styleId="3Char">
    <w:name w:val="标题 3 Char"/>
    <w:basedOn w:val="a0"/>
    <w:link w:val="3"/>
    <w:uiPriority w:val="9"/>
    <w:qFormat/>
    <w:rPr>
      <w:rFonts w:ascii="宋体" w:eastAsia="宋体" w:hAnsi="宋体" w:cs="宋体"/>
      <w:b/>
      <w:bCs/>
      <w:kern w:val="0"/>
      <w:sz w:val="32"/>
      <w:szCs w:val="32"/>
    </w:rPr>
  </w:style>
  <w:style w:type="character" w:customStyle="1" w:styleId="4Char">
    <w:name w:val="标题 4 Char"/>
    <w:basedOn w:val="a0"/>
    <w:link w:val="4"/>
    <w:uiPriority w:val="9"/>
    <w:qFormat/>
    <w:rPr>
      <w:rFonts w:ascii="Cambria" w:eastAsia="宋体" w:hAnsi="Cambria" w:cs="宋体"/>
      <w:b/>
      <w:bCs/>
      <w:kern w:val="0"/>
      <w:sz w:val="28"/>
      <w:szCs w:val="28"/>
    </w:rPr>
  </w:style>
  <w:style w:type="paragraph" w:styleId="a4">
    <w:name w:val="header"/>
    <w:basedOn w:val="a"/>
    <w:link w:val="Char0"/>
    <w:uiPriority w:val="99"/>
    <w:unhideWhenUsed/>
    <w:rsid w:val="004A0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A04A0"/>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赵琳</dc:creator>
  <cp:lastModifiedBy>赵琳</cp:lastModifiedBy>
  <cp:revision>5</cp:revision>
  <cp:lastPrinted>2021-06-23T01:19:00Z</cp:lastPrinted>
  <dcterms:created xsi:type="dcterms:W3CDTF">2022-06-20T03:48:00Z</dcterms:created>
  <dcterms:modified xsi:type="dcterms:W3CDTF">2022-06-21T03:00:00Z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580E55097AC14A66894CF9CD456A52BA</vt:lpwstr>
  </property>
</Properties>
</file>