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659FA">
      <w:pPr>
        <w:spacing w:line="64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中共深圳市委党校学苑大厦洗衣房</w:t>
      </w:r>
    </w:p>
    <w:p w14:paraId="51E65E3F">
      <w:pPr>
        <w:spacing w:line="64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44"/>
          <w:szCs w:val="44"/>
        </w:rPr>
        <w:t>洗涤用品项目采购公告</w:t>
      </w:r>
    </w:p>
    <w:p w14:paraId="69DA48D5">
      <w:pPr>
        <w:spacing w:line="640" w:lineRule="exact"/>
        <w:jc w:val="center"/>
        <w:rPr>
          <w:rFonts w:ascii="方正小标宋简体" w:eastAsia="方正小标宋简体"/>
          <w:sz w:val="28"/>
          <w:szCs w:val="28"/>
        </w:rPr>
      </w:pPr>
    </w:p>
    <w:p w14:paraId="28719D98">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一、项目简介  </w:t>
      </w:r>
    </w:p>
    <w:p w14:paraId="35275937">
      <w:pPr>
        <w:ind w:firstLine="480" w:firstLineChars="150"/>
        <w:rPr>
          <w:rFonts w:ascii="仿宋_GB2312" w:hAnsi="仿宋" w:eastAsia="仿宋_GB2312"/>
          <w:sz w:val="32"/>
          <w:szCs w:val="32"/>
        </w:rPr>
      </w:pPr>
      <w:r>
        <w:rPr>
          <w:rFonts w:hint="eastAsia" w:ascii="仿宋_GB2312" w:hAnsi="仿宋" w:eastAsia="仿宋_GB2312"/>
          <w:sz w:val="32"/>
          <w:szCs w:val="32"/>
        </w:rPr>
        <w:t xml:space="preserve"> 项目名称：中共深圳市委党校学苑大厦洗衣房洗涤用品项目</w:t>
      </w:r>
    </w:p>
    <w:p w14:paraId="3BB56DFE">
      <w:pPr>
        <w:ind w:firstLine="640" w:firstLineChars="200"/>
        <w:rPr>
          <w:rFonts w:ascii="仿宋_GB2312" w:hAnsi="仿宋" w:eastAsia="仿宋_GB2312"/>
          <w:sz w:val="32"/>
          <w:szCs w:val="32"/>
        </w:rPr>
      </w:pPr>
      <w:r>
        <w:rPr>
          <w:rFonts w:hint="eastAsia" w:ascii="仿宋_GB2312" w:hAnsi="仿宋" w:eastAsia="仿宋_GB2312"/>
          <w:sz w:val="32"/>
          <w:szCs w:val="32"/>
        </w:rPr>
        <w:t>项目地址：深圳市香蜜湖路3008号中共深圳市委党校学苑大厦</w:t>
      </w:r>
    </w:p>
    <w:p w14:paraId="24764195">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项目内容：洗衣房洗涤剂采购：17类</w:t>
      </w:r>
    </w:p>
    <w:p w14:paraId="72D6A4FF">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二、项目预算：</w:t>
      </w:r>
      <w:r>
        <w:rPr>
          <w:rFonts w:hint="eastAsia" w:ascii="仿宋_GB2312" w:hAnsi="仿宋" w:eastAsia="仿宋_GB2312"/>
          <w:sz w:val="32"/>
          <w:szCs w:val="32"/>
          <w:lang w:val="en-US" w:eastAsia="zh-CN"/>
        </w:rPr>
        <w:t>5.5</w:t>
      </w:r>
      <w:r>
        <w:rPr>
          <w:rFonts w:hint="eastAsia" w:ascii="仿宋_GB2312" w:hAnsi="仿宋" w:eastAsia="仿宋_GB2312"/>
          <w:sz w:val="32"/>
          <w:szCs w:val="32"/>
        </w:rPr>
        <w:t>万元（投标人不得超预算报价，否则将被否决投标）</w:t>
      </w:r>
    </w:p>
    <w:p w14:paraId="1A38F57F">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三、投标人的资格要求</w:t>
      </w:r>
    </w:p>
    <w:p w14:paraId="166EFD5F">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（一）具有独立法人资格的企业（提供营业执照）。</w:t>
      </w:r>
    </w:p>
    <w:p w14:paraId="3EADF6F6">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参与本项目投标前三年内，在经营活动中没有重大违法记录；参与本项目政府采购活动时不存在被有关部门禁止参与政府采购活动且在有效期内的情况；投标人未被列入失信被执行人、重大税收违法案件当事人名单、政府采购严重违法失信行为记录名单（由供应商在《政府采购投标及履约承诺函》中作出声明）。</w:t>
      </w:r>
    </w:p>
    <w:p w14:paraId="22FDB05A">
      <w:pPr>
        <w:spacing w:line="64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（三）报价供应商之间不存在控股管理关系；</w:t>
      </w:r>
    </w:p>
    <w:p w14:paraId="0489E93C">
      <w:pPr>
        <w:spacing w:line="6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四</w:t>
      </w:r>
      <w:r>
        <w:rPr>
          <w:rFonts w:hint="eastAsia" w:ascii="仿宋_GB2312" w:hAnsi="仿宋" w:eastAsia="仿宋_GB2312" w:cs="Times New Roman"/>
          <w:sz w:val="32"/>
          <w:szCs w:val="32"/>
        </w:rPr>
        <w:t>）本项目不接受联合体报价，不得违法分包转包。</w:t>
      </w:r>
    </w:p>
    <w:p w14:paraId="2FC9A6BA">
      <w:pPr>
        <w:ind w:firstLine="640" w:firstLineChars="200"/>
        <w:rPr>
          <w:rFonts w:ascii="仿宋_GB2312" w:hAnsi="仿宋" w:eastAsia="仿宋_GB2312"/>
          <w:sz w:val="32"/>
          <w:szCs w:val="32"/>
        </w:rPr>
      </w:pPr>
      <w:r>
        <w:rPr>
          <w:rFonts w:hint="eastAsia" w:ascii="仿宋_GB2312" w:hAnsi="仿宋" w:eastAsia="仿宋_GB2312"/>
          <w:sz w:val="32"/>
          <w:szCs w:val="32"/>
        </w:rPr>
        <w:t>四、项目需求</w:t>
      </w:r>
    </w:p>
    <w:p w14:paraId="4B17CE15">
      <w:pPr>
        <w:tabs>
          <w:tab w:val="right" w:pos="8307"/>
        </w:tabs>
        <w:ind w:firstLine="640" w:firstLineChars="200"/>
        <w:rPr>
          <w:rFonts w:ascii="仿宋_GB2312" w:hAnsi="仿宋" w:eastAsia="仿宋_GB2312" w:cs="仿宋"/>
          <w:sz w:val="32"/>
          <w:szCs w:val="32"/>
        </w:rPr>
      </w:pPr>
      <w:r>
        <w:rPr>
          <w:rFonts w:hint="eastAsia" w:ascii="仿宋_GB2312" w:hAnsi="仿宋" w:eastAsia="仿宋_GB2312"/>
          <w:sz w:val="32"/>
          <w:szCs w:val="32"/>
        </w:rPr>
        <w:t>（一）项目需求及技术要求</w:t>
      </w:r>
      <w:r>
        <w:rPr>
          <w:rFonts w:hint="eastAsia" w:ascii="仿宋_GB2312" w:hAnsi="仿宋" w:eastAsia="仿宋_GB2312"/>
          <w:sz w:val="32"/>
          <w:szCs w:val="32"/>
        </w:rPr>
        <w:tab/>
      </w:r>
    </w:p>
    <w:tbl>
      <w:tblPr>
        <w:tblStyle w:val="11"/>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4070"/>
        <w:gridCol w:w="1772"/>
        <w:gridCol w:w="1851"/>
      </w:tblGrid>
      <w:tr w14:paraId="2F93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9" w:type="dxa"/>
            <w:vAlign w:val="center"/>
          </w:tcPr>
          <w:p w14:paraId="0044EF51">
            <w:pPr>
              <w:spacing w:line="640" w:lineRule="exact"/>
              <w:jc w:val="center"/>
              <w:rPr>
                <w:rFonts w:ascii="仿宋_GB2312" w:hAnsi="仿宋" w:eastAsia="仿宋_GB2312"/>
              </w:rPr>
            </w:pPr>
            <w:r>
              <w:rPr>
                <w:rFonts w:hint="eastAsia" w:ascii="仿宋_GB2312" w:hAnsi="仿宋" w:eastAsia="仿宋_GB2312"/>
              </w:rPr>
              <w:t>序号</w:t>
            </w:r>
          </w:p>
        </w:tc>
        <w:tc>
          <w:tcPr>
            <w:tcW w:w="4070" w:type="dxa"/>
            <w:vAlign w:val="center"/>
          </w:tcPr>
          <w:p w14:paraId="0FC4415B">
            <w:pPr>
              <w:spacing w:line="640" w:lineRule="exact"/>
              <w:jc w:val="center"/>
              <w:rPr>
                <w:rFonts w:ascii="仿宋_GB2312" w:hAnsi="仿宋" w:eastAsia="仿宋_GB2312"/>
              </w:rPr>
            </w:pPr>
            <w:r>
              <w:rPr>
                <w:rFonts w:hint="eastAsia" w:ascii="仿宋_GB2312" w:hAnsi="仿宋" w:eastAsia="仿宋_GB2312"/>
              </w:rPr>
              <w:t>名   称</w:t>
            </w:r>
          </w:p>
        </w:tc>
        <w:tc>
          <w:tcPr>
            <w:tcW w:w="1772" w:type="dxa"/>
            <w:vAlign w:val="center"/>
          </w:tcPr>
          <w:p w14:paraId="32F6A464">
            <w:pPr>
              <w:spacing w:line="640" w:lineRule="exact"/>
              <w:jc w:val="center"/>
              <w:rPr>
                <w:rFonts w:ascii="仿宋_GB2312" w:hAnsi="仿宋" w:eastAsia="仿宋_GB2312"/>
              </w:rPr>
            </w:pPr>
            <w:r>
              <w:rPr>
                <w:rFonts w:hint="eastAsia" w:ascii="仿宋_GB2312" w:hAnsi="仿宋" w:eastAsia="仿宋_GB2312"/>
              </w:rPr>
              <w:t>规格/单位</w:t>
            </w:r>
          </w:p>
        </w:tc>
        <w:tc>
          <w:tcPr>
            <w:tcW w:w="1851" w:type="dxa"/>
            <w:vAlign w:val="center"/>
          </w:tcPr>
          <w:p w14:paraId="743A347D">
            <w:pPr>
              <w:spacing w:line="640" w:lineRule="exact"/>
              <w:jc w:val="center"/>
              <w:rPr>
                <w:rFonts w:ascii="仿宋_GB2312" w:hAnsi="仿宋" w:eastAsia="仿宋_GB2312"/>
              </w:rPr>
            </w:pPr>
            <w:r>
              <w:rPr>
                <w:rFonts w:hint="eastAsia" w:ascii="仿宋_GB2312" w:hAnsi="仿宋" w:eastAsia="仿宋_GB2312"/>
                <w:lang w:eastAsia="zh-CN"/>
              </w:rPr>
              <w:t>参考</w:t>
            </w:r>
            <w:r>
              <w:rPr>
                <w:rFonts w:hint="eastAsia" w:ascii="仿宋_GB2312" w:hAnsi="仿宋" w:eastAsia="仿宋_GB2312"/>
              </w:rPr>
              <w:t>使用量/年</w:t>
            </w:r>
          </w:p>
        </w:tc>
      </w:tr>
      <w:tr w14:paraId="1356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9" w:type="dxa"/>
            <w:vAlign w:val="center"/>
          </w:tcPr>
          <w:p w14:paraId="1EBF2119">
            <w:pPr>
              <w:spacing w:line="640" w:lineRule="exact"/>
              <w:ind w:firstLine="300" w:firstLineChars="100"/>
              <w:rPr>
                <w:rFonts w:ascii="仿宋_GB2312" w:hAnsi="仿宋" w:eastAsia="仿宋_GB2312"/>
              </w:rPr>
            </w:pPr>
            <w:r>
              <w:rPr>
                <w:rFonts w:hint="eastAsia" w:ascii="仿宋" w:hAnsi="仿宋" w:eastAsia="仿宋" w:cs="仿宋"/>
                <w:sz w:val="30"/>
                <w:szCs w:val="30"/>
              </w:rPr>
              <w:t>1</w:t>
            </w:r>
          </w:p>
        </w:tc>
        <w:tc>
          <w:tcPr>
            <w:tcW w:w="4070" w:type="dxa"/>
            <w:vAlign w:val="center"/>
          </w:tcPr>
          <w:p w14:paraId="393469D4">
            <w:pPr>
              <w:spacing w:line="640" w:lineRule="exact"/>
              <w:jc w:val="center"/>
              <w:rPr>
                <w:rFonts w:ascii="仿宋_GB2312" w:hAnsi="仿宋" w:eastAsia="仿宋_GB2312"/>
              </w:rPr>
            </w:pPr>
            <w:r>
              <w:rPr>
                <w:rFonts w:hint="eastAsia" w:ascii="仿宋" w:hAnsi="仿宋" w:eastAsia="仿宋" w:cs="仿宋"/>
                <w:sz w:val="30"/>
                <w:szCs w:val="30"/>
              </w:rPr>
              <w:t>洗衣粉（通用）</w:t>
            </w:r>
          </w:p>
        </w:tc>
        <w:tc>
          <w:tcPr>
            <w:tcW w:w="1772" w:type="dxa"/>
            <w:vAlign w:val="center"/>
          </w:tcPr>
          <w:p w14:paraId="5556D7C5">
            <w:pPr>
              <w:spacing w:line="640" w:lineRule="exact"/>
              <w:jc w:val="center"/>
              <w:rPr>
                <w:rFonts w:ascii="仿宋_GB2312" w:hAnsi="仿宋" w:eastAsia="仿宋_GB2312"/>
              </w:rPr>
            </w:pPr>
            <w:r>
              <w:rPr>
                <w:rFonts w:hint="eastAsia" w:ascii="仿宋" w:hAnsi="仿宋" w:eastAsia="仿宋" w:cs="仿宋"/>
                <w:sz w:val="30"/>
                <w:szCs w:val="30"/>
              </w:rPr>
              <w:t>20KG/桶</w:t>
            </w:r>
          </w:p>
        </w:tc>
        <w:tc>
          <w:tcPr>
            <w:tcW w:w="1851" w:type="dxa"/>
            <w:vAlign w:val="center"/>
          </w:tcPr>
          <w:p w14:paraId="2764315B">
            <w:pPr>
              <w:spacing w:line="640" w:lineRule="exact"/>
              <w:jc w:val="center"/>
              <w:rPr>
                <w:rFonts w:ascii="仿宋_GB2312" w:hAnsi="仿宋" w:eastAsia="仿宋_GB2312"/>
              </w:rPr>
            </w:pPr>
            <w:r>
              <w:rPr>
                <w:rFonts w:hint="eastAsia" w:ascii="仿宋" w:hAnsi="仿宋" w:eastAsia="仿宋" w:cs="仿宋"/>
                <w:sz w:val="30"/>
                <w:szCs w:val="30"/>
              </w:rPr>
              <w:t>50</w:t>
            </w:r>
          </w:p>
        </w:tc>
      </w:tr>
      <w:tr w14:paraId="0C61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9" w:type="dxa"/>
            <w:vAlign w:val="center"/>
          </w:tcPr>
          <w:p w14:paraId="374E814F">
            <w:pPr>
              <w:spacing w:line="640" w:lineRule="exact"/>
              <w:ind w:firstLine="300" w:firstLineChars="100"/>
              <w:rPr>
                <w:rFonts w:ascii="仿宋_GB2312" w:hAnsi="仿宋" w:eastAsia="仿宋_GB2312"/>
              </w:rPr>
            </w:pPr>
            <w:r>
              <w:rPr>
                <w:rFonts w:hint="eastAsia" w:ascii="仿宋" w:hAnsi="仿宋" w:eastAsia="仿宋" w:cs="仿宋"/>
                <w:sz w:val="30"/>
                <w:szCs w:val="30"/>
              </w:rPr>
              <w:t>2</w:t>
            </w:r>
          </w:p>
        </w:tc>
        <w:tc>
          <w:tcPr>
            <w:tcW w:w="4070" w:type="dxa"/>
            <w:vAlign w:val="center"/>
          </w:tcPr>
          <w:p w14:paraId="23E0E28E">
            <w:pPr>
              <w:spacing w:line="640" w:lineRule="exact"/>
              <w:jc w:val="center"/>
              <w:rPr>
                <w:rFonts w:ascii="仿宋_GB2312" w:hAnsi="仿宋" w:eastAsia="仿宋_GB2312"/>
              </w:rPr>
            </w:pPr>
            <w:r>
              <w:rPr>
                <w:rFonts w:hint="eastAsia" w:ascii="仿宋" w:hAnsi="仿宋" w:eastAsia="仿宋" w:cs="仿宋"/>
                <w:sz w:val="30"/>
                <w:szCs w:val="30"/>
              </w:rPr>
              <w:t>洗衣粉（重污）</w:t>
            </w:r>
          </w:p>
        </w:tc>
        <w:tc>
          <w:tcPr>
            <w:tcW w:w="1772" w:type="dxa"/>
            <w:vAlign w:val="center"/>
          </w:tcPr>
          <w:p w14:paraId="06748DA2">
            <w:pPr>
              <w:spacing w:line="640" w:lineRule="exact"/>
              <w:jc w:val="center"/>
              <w:rPr>
                <w:rFonts w:ascii="仿宋_GB2312" w:hAnsi="仿宋" w:eastAsia="仿宋_GB2312"/>
              </w:rPr>
            </w:pPr>
            <w:r>
              <w:rPr>
                <w:rFonts w:hint="eastAsia" w:ascii="仿宋" w:hAnsi="仿宋" w:eastAsia="仿宋" w:cs="仿宋"/>
                <w:sz w:val="30"/>
                <w:szCs w:val="30"/>
              </w:rPr>
              <w:t>20KG/桶</w:t>
            </w:r>
          </w:p>
        </w:tc>
        <w:tc>
          <w:tcPr>
            <w:tcW w:w="1851" w:type="dxa"/>
            <w:vAlign w:val="center"/>
          </w:tcPr>
          <w:p w14:paraId="0B17DEB0">
            <w:pPr>
              <w:spacing w:line="640" w:lineRule="exact"/>
              <w:jc w:val="center"/>
              <w:rPr>
                <w:rFonts w:ascii="仿宋_GB2312" w:hAnsi="仿宋" w:eastAsia="仿宋_GB2312"/>
              </w:rPr>
            </w:pPr>
            <w:r>
              <w:rPr>
                <w:rFonts w:hint="eastAsia" w:ascii="仿宋" w:hAnsi="仿宋" w:eastAsia="仿宋" w:cs="仿宋"/>
                <w:sz w:val="30"/>
                <w:szCs w:val="30"/>
              </w:rPr>
              <w:t>14</w:t>
            </w:r>
          </w:p>
        </w:tc>
      </w:tr>
      <w:tr w14:paraId="0925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9" w:type="dxa"/>
            <w:vAlign w:val="center"/>
          </w:tcPr>
          <w:p w14:paraId="1439427F">
            <w:pPr>
              <w:spacing w:line="640" w:lineRule="exact"/>
              <w:ind w:firstLine="300" w:firstLineChars="100"/>
              <w:rPr>
                <w:rFonts w:ascii="仿宋_GB2312" w:hAnsi="仿宋" w:eastAsia="仿宋_GB2312"/>
              </w:rPr>
            </w:pPr>
            <w:r>
              <w:rPr>
                <w:rFonts w:hint="eastAsia" w:ascii="仿宋" w:hAnsi="仿宋" w:eastAsia="仿宋" w:cs="仿宋"/>
                <w:sz w:val="30"/>
                <w:szCs w:val="30"/>
              </w:rPr>
              <w:t>3</w:t>
            </w:r>
          </w:p>
        </w:tc>
        <w:tc>
          <w:tcPr>
            <w:tcW w:w="4070" w:type="dxa"/>
            <w:vAlign w:val="center"/>
          </w:tcPr>
          <w:p w14:paraId="194EEE6B">
            <w:pPr>
              <w:spacing w:line="640" w:lineRule="exact"/>
              <w:jc w:val="center"/>
              <w:rPr>
                <w:rFonts w:ascii="仿宋_GB2312" w:hAnsi="仿宋" w:eastAsia="仿宋_GB2312"/>
              </w:rPr>
            </w:pPr>
            <w:r>
              <w:rPr>
                <w:rFonts w:hint="eastAsia" w:ascii="仿宋" w:hAnsi="仿宋" w:eastAsia="仿宋" w:cs="仿宋"/>
                <w:sz w:val="30"/>
                <w:szCs w:val="30"/>
              </w:rPr>
              <w:t>客衣专用洗衣粉</w:t>
            </w:r>
          </w:p>
        </w:tc>
        <w:tc>
          <w:tcPr>
            <w:tcW w:w="1772" w:type="dxa"/>
            <w:vAlign w:val="center"/>
          </w:tcPr>
          <w:p w14:paraId="2403404D">
            <w:pPr>
              <w:spacing w:line="640" w:lineRule="exact"/>
              <w:jc w:val="center"/>
              <w:rPr>
                <w:rFonts w:ascii="仿宋_GB2312" w:hAnsi="仿宋" w:eastAsia="仿宋_GB2312"/>
              </w:rPr>
            </w:pPr>
            <w:r>
              <w:rPr>
                <w:rFonts w:hint="eastAsia" w:ascii="仿宋" w:hAnsi="仿宋" w:eastAsia="仿宋" w:cs="仿宋"/>
                <w:sz w:val="30"/>
                <w:szCs w:val="30"/>
              </w:rPr>
              <w:t>20KG/桶</w:t>
            </w:r>
          </w:p>
        </w:tc>
        <w:tc>
          <w:tcPr>
            <w:tcW w:w="1851" w:type="dxa"/>
            <w:vAlign w:val="center"/>
          </w:tcPr>
          <w:p w14:paraId="10AABF9C">
            <w:pPr>
              <w:spacing w:line="640" w:lineRule="exact"/>
              <w:jc w:val="center"/>
              <w:rPr>
                <w:rFonts w:ascii="仿宋_GB2312" w:hAnsi="仿宋" w:eastAsia="仿宋_GB2312"/>
              </w:rPr>
            </w:pPr>
            <w:r>
              <w:rPr>
                <w:rFonts w:hint="eastAsia" w:ascii="仿宋" w:hAnsi="仿宋" w:eastAsia="仿宋" w:cs="仿宋"/>
                <w:sz w:val="30"/>
                <w:szCs w:val="30"/>
              </w:rPr>
              <w:t>3</w:t>
            </w:r>
          </w:p>
        </w:tc>
      </w:tr>
      <w:tr w14:paraId="34FA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9" w:type="dxa"/>
            <w:vAlign w:val="center"/>
          </w:tcPr>
          <w:p w14:paraId="78789D54">
            <w:pPr>
              <w:spacing w:line="640" w:lineRule="exact"/>
              <w:ind w:firstLine="300" w:firstLineChars="100"/>
              <w:rPr>
                <w:rFonts w:ascii="仿宋_GB2312" w:hAnsi="仿宋" w:eastAsia="仿宋_GB2312"/>
              </w:rPr>
            </w:pPr>
            <w:r>
              <w:rPr>
                <w:rFonts w:hint="eastAsia" w:ascii="仿宋" w:hAnsi="仿宋" w:eastAsia="仿宋" w:cs="仿宋"/>
                <w:sz w:val="30"/>
                <w:szCs w:val="30"/>
              </w:rPr>
              <w:t>4</w:t>
            </w:r>
          </w:p>
        </w:tc>
        <w:tc>
          <w:tcPr>
            <w:tcW w:w="4070" w:type="dxa"/>
            <w:vAlign w:val="center"/>
          </w:tcPr>
          <w:p w14:paraId="4186143F">
            <w:pPr>
              <w:spacing w:line="640" w:lineRule="exact"/>
              <w:jc w:val="center"/>
              <w:rPr>
                <w:rFonts w:ascii="仿宋_GB2312" w:hAnsi="仿宋" w:eastAsia="仿宋_GB2312"/>
              </w:rPr>
            </w:pPr>
            <w:r>
              <w:rPr>
                <w:rFonts w:hint="eastAsia" w:ascii="仿宋" w:hAnsi="仿宋" w:eastAsia="仿宋" w:cs="仿宋"/>
                <w:sz w:val="30"/>
                <w:szCs w:val="30"/>
              </w:rPr>
              <w:t>彩漂粉</w:t>
            </w:r>
          </w:p>
        </w:tc>
        <w:tc>
          <w:tcPr>
            <w:tcW w:w="1772" w:type="dxa"/>
            <w:vAlign w:val="center"/>
          </w:tcPr>
          <w:p w14:paraId="2596553A">
            <w:pPr>
              <w:spacing w:line="640" w:lineRule="exact"/>
              <w:jc w:val="center"/>
              <w:rPr>
                <w:rFonts w:ascii="仿宋_GB2312" w:hAnsi="仿宋" w:eastAsia="仿宋_GB2312"/>
              </w:rPr>
            </w:pPr>
            <w:r>
              <w:rPr>
                <w:rFonts w:hint="eastAsia" w:ascii="仿宋" w:hAnsi="仿宋" w:eastAsia="仿宋" w:cs="仿宋"/>
                <w:sz w:val="30"/>
                <w:szCs w:val="30"/>
              </w:rPr>
              <w:t>20KG/桶</w:t>
            </w:r>
          </w:p>
        </w:tc>
        <w:tc>
          <w:tcPr>
            <w:tcW w:w="1851" w:type="dxa"/>
            <w:vAlign w:val="center"/>
          </w:tcPr>
          <w:p w14:paraId="1FB9C616">
            <w:pPr>
              <w:spacing w:line="640" w:lineRule="exact"/>
              <w:jc w:val="center"/>
              <w:rPr>
                <w:rFonts w:ascii="仿宋_GB2312" w:hAnsi="仿宋" w:eastAsia="仿宋_GB2312"/>
              </w:rPr>
            </w:pPr>
            <w:r>
              <w:rPr>
                <w:rFonts w:hint="eastAsia" w:ascii="仿宋" w:hAnsi="仿宋" w:eastAsia="仿宋" w:cs="仿宋"/>
                <w:sz w:val="30"/>
                <w:szCs w:val="30"/>
              </w:rPr>
              <w:t>40</w:t>
            </w:r>
          </w:p>
        </w:tc>
      </w:tr>
      <w:tr w14:paraId="2569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9" w:type="dxa"/>
            <w:vAlign w:val="center"/>
          </w:tcPr>
          <w:p w14:paraId="4AE40B46">
            <w:pPr>
              <w:spacing w:line="640" w:lineRule="exact"/>
              <w:jc w:val="center"/>
              <w:rPr>
                <w:rFonts w:ascii="仿宋_GB2312" w:hAnsi="仿宋" w:eastAsia="仿宋_GB2312"/>
              </w:rPr>
            </w:pPr>
            <w:r>
              <w:rPr>
                <w:rFonts w:hint="eastAsia" w:ascii="仿宋" w:hAnsi="仿宋" w:eastAsia="仿宋" w:cs="仿宋"/>
                <w:sz w:val="30"/>
                <w:szCs w:val="30"/>
              </w:rPr>
              <w:t>5</w:t>
            </w:r>
          </w:p>
        </w:tc>
        <w:tc>
          <w:tcPr>
            <w:tcW w:w="4070" w:type="dxa"/>
            <w:vAlign w:val="center"/>
          </w:tcPr>
          <w:p w14:paraId="7BF0339F">
            <w:pPr>
              <w:spacing w:line="640" w:lineRule="exact"/>
              <w:jc w:val="center"/>
              <w:rPr>
                <w:rFonts w:ascii="仿宋_GB2312" w:hAnsi="仿宋" w:eastAsia="仿宋_GB2312"/>
              </w:rPr>
            </w:pPr>
            <w:r>
              <w:rPr>
                <w:rFonts w:hint="eastAsia" w:ascii="仿宋" w:hAnsi="仿宋" w:eastAsia="仿宋" w:cs="仿宋"/>
                <w:sz w:val="30"/>
                <w:szCs w:val="30"/>
              </w:rPr>
              <w:t>氯漂粉</w:t>
            </w:r>
          </w:p>
        </w:tc>
        <w:tc>
          <w:tcPr>
            <w:tcW w:w="1772" w:type="dxa"/>
            <w:vAlign w:val="center"/>
          </w:tcPr>
          <w:p w14:paraId="6BA3A241">
            <w:pPr>
              <w:spacing w:line="640" w:lineRule="exact"/>
              <w:jc w:val="center"/>
              <w:rPr>
                <w:rFonts w:ascii="仿宋_GB2312" w:hAnsi="仿宋" w:eastAsia="仿宋_GB2312"/>
              </w:rPr>
            </w:pPr>
            <w:r>
              <w:rPr>
                <w:rFonts w:hint="eastAsia" w:ascii="仿宋" w:hAnsi="仿宋" w:eastAsia="仿宋" w:cs="仿宋"/>
                <w:sz w:val="30"/>
                <w:szCs w:val="30"/>
              </w:rPr>
              <w:t>20KG/桶</w:t>
            </w:r>
          </w:p>
        </w:tc>
        <w:tc>
          <w:tcPr>
            <w:tcW w:w="1851" w:type="dxa"/>
            <w:vAlign w:val="center"/>
          </w:tcPr>
          <w:p w14:paraId="568FC004">
            <w:pPr>
              <w:spacing w:line="640" w:lineRule="exact"/>
              <w:jc w:val="center"/>
              <w:rPr>
                <w:rFonts w:ascii="仿宋_GB2312" w:hAnsi="仿宋" w:eastAsia="仿宋_GB2312"/>
              </w:rPr>
            </w:pPr>
            <w:r>
              <w:rPr>
                <w:rFonts w:hint="eastAsia" w:ascii="仿宋" w:hAnsi="仿宋" w:eastAsia="仿宋" w:cs="仿宋"/>
                <w:sz w:val="30"/>
                <w:szCs w:val="30"/>
              </w:rPr>
              <w:t>8</w:t>
            </w:r>
          </w:p>
        </w:tc>
      </w:tr>
      <w:tr w14:paraId="7D4D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9" w:type="dxa"/>
            <w:vAlign w:val="center"/>
          </w:tcPr>
          <w:p w14:paraId="2123A6A6">
            <w:pPr>
              <w:spacing w:line="640" w:lineRule="exact"/>
              <w:jc w:val="center"/>
              <w:rPr>
                <w:rFonts w:ascii="仿宋_GB2312" w:hAnsi="仿宋" w:eastAsia="仿宋_GB2312"/>
              </w:rPr>
            </w:pPr>
            <w:r>
              <w:rPr>
                <w:rFonts w:hint="eastAsia" w:ascii="仿宋" w:hAnsi="仿宋" w:eastAsia="仿宋" w:cs="仿宋"/>
                <w:sz w:val="30"/>
                <w:szCs w:val="30"/>
              </w:rPr>
              <w:t>6</w:t>
            </w:r>
          </w:p>
        </w:tc>
        <w:tc>
          <w:tcPr>
            <w:tcW w:w="4070" w:type="dxa"/>
            <w:vAlign w:val="center"/>
          </w:tcPr>
          <w:p w14:paraId="4B88C7E9">
            <w:pPr>
              <w:spacing w:line="640" w:lineRule="exact"/>
              <w:jc w:val="center"/>
              <w:rPr>
                <w:rFonts w:ascii="仿宋_GB2312" w:hAnsi="仿宋" w:eastAsia="仿宋_GB2312"/>
              </w:rPr>
            </w:pPr>
            <w:r>
              <w:rPr>
                <w:rFonts w:hint="eastAsia" w:ascii="仿宋" w:hAnsi="仿宋" w:eastAsia="仿宋" w:cs="仿宋"/>
                <w:sz w:val="30"/>
                <w:szCs w:val="30"/>
              </w:rPr>
              <w:t>漂白水</w:t>
            </w:r>
          </w:p>
        </w:tc>
        <w:tc>
          <w:tcPr>
            <w:tcW w:w="1772" w:type="dxa"/>
            <w:vAlign w:val="center"/>
          </w:tcPr>
          <w:p w14:paraId="2F866CC3">
            <w:pPr>
              <w:spacing w:line="640" w:lineRule="exact"/>
              <w:jc w:val="center"/>
              <w:rPr>
                <w:rFonts w:ascii="仿宋_GB2312" w:hAnsi="仿宋" w:eastAsia="仿宋_GB2312"/>
              </w:rPr>
            </w:pPr>
            <w:r>
              <w:rPr>
                <w:rFonts w:hint="eastAsia" w:ascii="仿宋" w:hAnsi="仿宋" w:eastAsia="仿宋" w:cs="仿宋"/>
                <w:sz w:val="30"/>
                <w:szCs w:val="30"/>
              </w:rPr>
              <w:t>25KG/桶</w:t>
            </w:r>
          </w:p>
        </w:tc>
        <w:tc>
          <w:tcPr>
            <w:tcW w:w="1851" w:type="dxa"/>
            <w:vAlign w:val="center"/>
          </w:tcPr>
          <w:p w14:paraId="582FF69D">
            <w:pPr>
              <w:spacing w:line="640" w:lineRule="exact"/>
              <w:jc w:val="center"/>
              <w:rPr>
                <w:rFonts w:ascii="仿宋_GB2312" w:hAnsi="仿宋" w:eastAsia="仿宋_GB2312"/>
              </w:rPr>
            </w:pPr>
            <w:r>
              <w:rPr>
                <w:rFonts w:hint="eastAsia" w:ascii="仿宋" w:hAnsi="仿宋" w:eastAsia="仿宋" w:cs="仿宋"/>
                <w:sz w:val="30"/>
                <w:szCs w:val="30"/>
              </w:rPr>
              <w:t>2</w:t>
            </w:r>
          </w:p>
        </w:tc>
      </w:tr>
      <w:tr w14:paraId="5E3D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9" w:type="dxa"/>
            <w:vAlign w:val="center"/>
          </w:tcPr>
          <w:p w14:paraId="299B5FF9">
            <w:pPr>
              <w:spacing w:line="640" w:lineRule="exact"/>
              <w:jc w:val="center"/>
              <w:rPr>
                <w:rFonts w:ascii="仿宋_GB2312" w:hAnsi="仿宋" w:eastAsia="仿宋_GB2312"/>
              </w:rPr>
            </w:pPr>
            <w:r>
              <w:rPr>
                <w:rFonts w:hint="eastAsia" w:ascii="仿宋" w:hAnsi="仿宋" w:eastAsia="仿宋" w:cs="仿宋"/>
                <w:sz w:val="30"/>
                <w:szCs w:val="30"/>
              </w:rPr>
              <w:t>7</w:t>
            </w:r>
          </w:p>
        </w:tc>
        <w:tc>
          <w:tcPr>
            <w:tcW w:w="4070" w:type="dxa"/>
            <w:vAlign w:val="center"/>
          </w:tcPr>
          <w:p w14:paraId="3F68BA13">
            <w:pPr>
              <w:spacing w:line="640" w:lineRule="exact"/>
              <w:jc w:val="center"/>
              <w:rPr>
                <w:rFonts w:ascii="仿宋_GB2312" w:hAnsi="仿宋" w:eastAsia="仿宋_GB2312"/>
              </w:rPr>
            </w:pPr>
            <w:r>
              <w:rPr>
                <w:rFonts w:hint="eastAsia" w:ascii="仿宋" w:hAnsi="仿宋" w:eastAsia="仿宋" w:cs="仿宋"/>
                <w:sz w:val="30"/>
                <w:szCs w:val="30"/>
              </w:rPr>
              <w:t>氧漂剂</w:t>
            </w:r>
          </w:p>
        </w:tc>
        <w:tc>
          <w:tcPr>
            <w:tcW w:w="1772" w:type="dxa"/>
            <w:vAlign w:val="center"/>
          </w:tcPr>
          <w:p w14:paraId="7FBDBACF">
            <w:pPr>
              <w:spacing w:line="640" w:lineRule="exact"/>
              <w:jc w:val="center"/>
              <w:rPr>
                <w:rFonts w:ascii="仿宋_GB2312" w:hAnsi="仿宋" w:eastAsia="仿宋_GB2312"/>
              </w:rPr>
            </w:pPr>
            <w:r>
              <w:rPr>
                <w:rFonts w:hint="eastAsia" w:ascii="仿宋" w:hAnsi="仿宋" w:eastAsia="仿宋" w:cs="仿宋"/>
                <w:sz w:val="30"/>
                <w:szCs w:val="30"/>
              </w:rPr>
              <w:t>25KG/桶</w:t>
            </w:r>
          </w:p>
        </w:tc>
        <w:tc>
          <w:tcPr>
            <w:tcW w:w="1851" w:type="dxa"/>
            <w:vAlign w:val="center"/>
          </w:tcPr>
          <w:p w14:paraId="7963A981">
            <w:pPr>
              <w:spacing w:line="640" w:lineRule="exact"/>
              <w:jc w:val="center"/>
              <w:rPr>
                <w:rFonts w:ascii="仿宋_GB2312" w:hAnsi="仿宋" w:eastAsia="仿宋_GB2312"/>
              </w:rPr>
            </w:pPr>
            <w:r>
              <w:rPr>
                <w:rFonts w:hint="eastAsia" w:ascii="仿宋" w:hAnsi="仿宋" w:eastAsia="仿宋" w:cs="仿宋"/>
                <w:sz w:val="30"/>
                <w:szCs w:val="30"/>
              </w:rPr>
              <w:t>5</w:t>
            </w:r>
          </w:p>
        </w:tc>
      </w:tr>
      <w:tr w14:paraId="76E9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9" w:type="dxa"/>
            <w:vAlign w:val="center"/>
          </w:tcPr>
          <w:p w14:paraId="43702AD4">
            <w:pPr>
              <w:spacing w:line="640" w:lineRule="exact"/>
              <w:jc w:val="center"/>
              <w:rPr>
                <w:rFonts w:ascii="仿宋_GB2312" w:hAnsi="仿宋" w:eastAsia="仿宋_GB2312"/>
              </w:rPr>
            </w:pPr>
            <w:r>
              <w:rPr>
                <w:rFonts w:hint="eastAsia" w:ascii="仿宋" w:hAnsi="仿宋" w:eastAsia="仿宋" w:cs="仿宋"/>
                <w:sz w:val="30"/>
                <w:szCs w:val="30"/>
              </w:rPr>
              <w:t>8</w:t>
            </w:r>
          </w:p>
        </w:tc>
        <w:tc>
          <w:tcPr>
            <w:tcW w:w="4070" w:type="dxa"/>
            <w:vAlign w:val="center"/>
          </w:tcPr>
          <w:p w14:paraId="7DF93D7C">
            <w:pPr>
              <w:spacing w:line="640" w:lineRule="exact"/>
              <w:jc w:val="center"/>
              <w:rPr>
                <w:rFonts w:ascii="仿宋_GB2312" w:hAnsi="仿宋" w:eastAsia="仿宋_GB2312"/>
              </w:rPr>
            </w:pPr>
            <w:r>
              <w:rPr>
                <w:rFonts w:hint="eastAsia" w:ascii="仿宋" w:hAnsi="仿宋" w:eastAsia="仿宋" w:cs="仿宋"/>
                <w:sz w:val="30"/>
                <w:szCs w:val="30"/>
              </w:rPr>
              <w:t>乳化除油剂</w:t>
            </w:r>
          </w:p>
        </w:tc>
        <w:tc>
          <w:tcPr>
            <w:tcW w:w="1772" w:type="dxa"/>
            <w:vAlign w:val="center"/>
          </w:tcPr>
          <w:p w14:paraId="1F35E24F">
            <w:pPr>
              <w:spacing w:line="640" w:lineRule="exact"/>
              <w:jc w:val="center"/>
              <w:rPr>
                <w:rFonts w:ascii="仿宋_GB2312" w:hAnsi="仿宋" w:eastAsia="仿宋_GB2312"/>
              </w:rPr>
            </w:pPr>
            <w:r>
              <w:rPr>
                <w:rFonts w:hint="eastAsia" w:ascii="仿宋" w:hAnsi="仿宋" w:eastAsia="仿宋" w:cs="仿宋"/>
                <w:sz w:val="30"/>
                <w:szCs w:val="30"/>
              </w:rPr>
              <w:t>50KG/桶</w:t>
            </w:r>
          </w:p>
        </w:tc>
        <w:tc>
          <w:tcPr>
            <w:tcW w:w="1851" w:type="dxa"/>
            <w:vAlign w:val="center"/>
          </w:tcPr>
          <w:p w14:paraId="18D76EF2">
            <w:pPr>
              <w:spacing w:line="640" w:lineRule="exact"/>
              <w:jc w:val="center"/>
              <w:rPr>
                <w:rFonts w:ascii="仿宋_GB2312" w:hAnsi="仿宋" w:eastAsia="仿宋_GB2312"/>
              </w:rPr>
            </w:pPr>
            <w:r>
              <w:rPr>
                <w:rFonts w:hint="eastAsia" w:ascii="仿宋" w:hAnsi="仿宋" w:eastAsia="仿宋" w:cs="仿宋"/>
                <w:sz w:val="30"/>
                <w:szCs w:val="30"/>
              </w:rPr>
              <w:t>5</w:t>
            </w:r>
          </w:p>
        </w:tc>
      </w:tr>
      <w:tr w14:paraId="6635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9" w:type="dxa"/>
            <w:vAlign w:val="center"/>
          </w:tcPr>
          <w:p w14:paraId="3071D8BE">
            <w:pPr>
              <w:spacing w:line="640" w:lineRule="exact"/>
              <w:jc w:val="center"/>
              <w:rPr>
                <w:rFonts w:ascii="仿宋_GB2312" w:hAnsi="仿宋" w:eastAsia="仿宋_GB2312"/>
              </w:rPr>
            </w:pPr>
            <w:r>
              <w:rPr>
                <w:rFonts w:hint="eastAsia" w:ascii="仿宋" w:hAnsi="仿宋" w:eastAsia="仿宋" w:cs="仿宋"/>
                <w:sz w:val="30"/>
                <w:szCs w:val="30"/>
              </w:rPr>
              <w:t>9</w:t>
            </w:r>
          </w:p>
        </w:tc>
        <w:tc>
          <w:tcPr>
            <w:tcW w:w="4070" w:type="dxa"/>
            <w:vAlign w:val="center"/>
          </w:tcPr>
          <w:p w14:paraId="59FC41A0">
            <w:pPr>
              <w:spacing w:line="640" w:lineRule="exact"/>
              <w:jc w:val="center"/>
              <w:rPr>
                <w:rFonts w:ascii="仿宋_GB2312" w:hAnsi="仿宋" w:eastAsia="仿宋_GB2312"/>
              </w:rPr>
            </w:pPr>
            <w:r>
              <w:rPr>
                <w:rFonts w:hint="eastAsia" w:ascii="仿宋" w:hAnsi="仿宋" w:eastAsia="仿宋" w:cs="仿宋"/>
                <w:sz w:val="30"/>
                <w:szCs w:val="30"/>
              </w:rPr>
              <w:t>除锈中和粉</w:t>
            </w:r>
          </w:p>
        </w:tc>
        <w:tc>
          <w:tcPr>
            <w:tcW w:w="1772" w:type="dxa"/>
            <w:vAlign w:val="center"/>
          </w:tcPr>
          <w:p w14:paraId="03D77D96">
            <w:pPr>
              <w:spacing w:line="640" w:lineRule="exact"/>
              <w:jc w:val="center"/>
              <w:rPr>
                <w:rFonts w:ascii="仿宋_GB2312" w:hAnsi="仿宋" w:eastAsia="仿宋_GB2312"/>
              </w:rPr>
            </w:pPr>
            <w:r>
              <w:rPr>
                <w:rFonts w:hint="eastAsia" w:ascii="仿宋" w:hAnsi="仿宋" w:eastAsia="仿宋" w:cs="仿宋"/>
                <w:sz w:val="30"/>
                <w:szCs w:val="30"/>
              </w:rPr>
              <w:t>20KG/桶</w:t>
            </w:r>
          </w:p>
        </w:tc>
        <w:tc>
          <w:tcPr>
            <w:tcW w:w="1851" w:type="dxa"/>
            <w:vAlign w:val="center"/>
          </w:tcPr>
          <w:p w14:paraId="28FB4476">
            <w:pPr>
              <w:spacing w:line="640" w:lineRule="exact"/>
              <w:jc w:val="center"/>
              <w:rPr>
                <w:rFonts w:ascii="仿宋_GB2312" w:hAnsi="仿宋" w:eastAsia="仿宋_GB2312"/>
              </w:rPr>
            </w:pPr>
            <w:r>
              <w:rPr>
                <w:rFonts w:hint="eastAsia" w:ascii="仿宋" w:hAnsi="仿宋" w:eastAsia="仿宋" w:cs="仿宋"/>
                <w:sz w:val="30"/>
                <w:szCs w:val="30"/>
              </w:rPr>
              <w:t>6</w:t>
            </w:r>
          </w:p>
        </w:tc>
      </w:tr>
      <w:tr w14:paraId="00E9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9" w:type="dxa"/>
            <w:vAlign w:val="center"/>
          </w:tcPr>
          <w:p w14:paraId="770258C5">
            <w:pPr>
              <w:spacing w:line="640" w:lineRule="exact"/>
              <w:jc w:val="center"/>
              <w:rPr>
                <w:rFonts w:ascii="仿宋_GB2312" w:hAnsi="仿宋" w:eastAsia="仿宋_GB2312"/>
              </w:rPr>
            </w:pPr>
            <w:r>
              <w:rPr>
                <w:rFonts w:hint="eastAsia" w:ascii="仿宋" w:hAnsi="仿宋" w:eastAsia="仿宋" w:cs="仿宋"/>
                <w:sz w:val="30"/>
                <w:szCs w:val="30"/>
              </w:rPr>
              <w:t>10</w:t>
            </w:r>
          </w:p>
        </w:tc>
        <w:tc>
          <w:tcPr>
            <w:tcW w:w="4070" w:type="dxa"/>
            <w:vAlign w:val="center"/>
          </w:tcPr>
          <w:p w14:paraId="5CEA9F60">
            <w:pPr>
              <w:spacing w:line="640" w:lineRule="exact"/>
              <w:jc w:val="center"/>
              <w:rPr>
                <w:rFonts w:ascii="仿宋_GB2312" w:hAnsi="仿宋" w:eastAsia="仿宋_GB2312"/>
              </w:rPr>
            </w:pPr>
            <w:r>
              <w:rPr>
                <w:rFonts w:hint="eastAsia" w:ascii="仿宋" w:hAnsi="仿宋" w:eastAsia="仿宋" w:cs="仿宋"/>
                <w:sz w:val="30"/>
                <w:szCs w:val="30"/>
              </w:rPr>
              <w:t>柔顺粉</w:t>
            </w:r>
          </w:p>
        </w:tc>
        <w:tc>
          <w:tcPr>
            <w:tcW w:w="1772" w:type="dxa"/>
            <w:vAlign w:val="center"/>
          </w:tcPr>
          <w:p w14:paraId="64EBC655">
            <w:pPr>
              <w:spacing w:line="640" w:lineRule="exact"/>
              <w:jc w:val="center"/>
              <w:rPr>
                <w:rFonts w:ascii="仿宋_GB2312" w:hAnsi="仿宋" w:eastAsia="仿宋_GB2312"/>
              </w:rPr>
            </w:pPr>
            <w:r>
              <w:rPr>
                <w:rFonts w:hint="eastAsia" w:ascii="仿宋" w:hAnsi="仿宋" w:eastAsia="仿宋" w:cs="仿宋"/>
                <w:sz w:val="30"/>
                <w:szCs w:val="30"/>
              </w:rPr>
              <w:t>10KG/桶</w:t>
            </w:r>
          </w:p>
        </w:tc>
        <w:tc>
          <w:tcPr>
            <w:tcW w:w="1851" w:type="dxa"/>
            <w:vAlign w:val="center"/>
          </w:tcPr>
          <w:p w14:paraId="750E592A">
            <w:pPr>
              <w:spacing w:line="640" w:lineRule="exact"/>
              <w:jc w:val="center"/>
              <w:rPr>
                <w:rFonts w:ascii="仿宋_GB2312" w:hAnsi="仿宋" w:eastAsia="仿宋_GB2312"/>
              </w:rPr>
            </w:pPr>
            <w:r>
              <w:rPr>
                <w:rFonts w:hint="eastAsia" w:ascii="仿宋" w:hAnsi="仿宋" w:eastAsia="仿宋" w:cs="仿宋"/>
                <w:sz w:val="30"/>
                <w:szCs w:val="30"/>
              </w:rPr>
              <w:t>12</w:t>
            </w:r>
          </w:p>
        </w:tc>
      </w:tr>
      <w:tr w14:paraId="149D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9" w:type="dxa"/>
            <w:vAlign w:val="center"/>
          </w:tcPr>
          <w:p w14:paraId="5B5EDA7A">
            <w:pPr>
              <w:spacing w:line="640" w:lineRule="exact"/>
              <w:jc w:val="center"/>
              <w:rPr>
                <w:rFonts w:ascii="仿宋_GB2312" w:hAnsi="仿宋" w:eastAsia="仿宋_GB2312"/>
              </w:rPr>
            </w:pPr>
            <w:r>
              <w:rPr>
                <w:rFonts w:hint="eastAsia" w:ascii="仿宋" w:hAnsi="仿宋" w:eastAsia="仿宋" w:cs="仿宋"/>
                <w:sz w:val="30"/>
                <w:szCs w:val="30"/>
              </w:rPr>
              <w:t>11</w:t>
            </w:r>
          </w:p>
        </w:tc>
        <w:tc>
          <w:tcPr>
            <w:tcW w:w="4070" w:type="dxa"/>
            <w:vAlign w:val="center"/>
          </w:tcPr>
          <w:p w14:paraId="7A5E0364">
            <w:pPr>
              <w:spacing w:line="640" w:lineRule="exact"/>
              <w:jc w:val="center"/>
              <w:rPr>
                <w:rFonts w:ascii="仿宋_GB2312" w:hAnsi="仿宋" w:eastAsia="仿宋_GB2312"/>
              </w:rPr>
            </w:pPr>
            <w:r>
              <w:rPr>
                <w:rFonts w:hint="eastAsia" w:ascii="仿宋" w:hAnsi="仿宋" w:eastAsia="仿宋" w:cs="仿宋"/>
                <w:sz w:val="30"/>
                <w:szCs w:val="30"/>
              </w:rPr>
              <w:t>草酸</w:t>
            </w:r>
          </w:p>
        </w:tc>
        <w:tc>
          <w:tcPr>
            <w:tcW w:w="1772" w:type="dxa"/>
            <w:vAlign w:val="center"/>
          </w:tcPr>
          <w:p w14:paraId="7B3CA945">
            <w:pPr>
              <w:spacing w:line="640" w:lineRule="exact"/>
              <w:jc w:val="center"/>
              <w:rPr>
                <w:rFonts w:ascii="仿宋_GB2312" w:hAnsi="仿宋" w:eastAsia="仿宋_GB2312"/>
              </w:rPr>
            </w:pPr>
            <w:r>
              <w:rPr>
                <w:rFonts w:hint="eastAsia" w:ascii="仿宋" w:hAnsi="仿宋" w:eastAsia="仿宋" w:cs="仿宋"/>
                <w:sz w:val="30"/>
                <w:szCs w:val="30"/>
              </w:rPr>
              <w:t>25KG/袋</w:t>
            </w:r>
          </w:p>
        </w:tc>
        <w:tc>
          <w:tcPr>
            <w:tcW w:w="1851" w:type="dxa"/>
            <w:vAlign w:val="center"/>
          </w:tcPr>
          <w:p w14:paraId="2DC11FEA">
            <w:pPr>
              <w:spacing w:line="640" w:lineRule="exact"/>
              <w:jc w:val="center"/>
              <w:rPr>
                <w:rFonts w:ascii="仿宋_GB2312" w:hAnsi="仿宋" w:eastAsia="仿宋_GB2312"/>
              </w:rPr>
            </w:pPr>
            <w:r>
              <w:rPr>
                <w:rFonts w:hint="eastAsia" w:ascii="仿宋" w:hAnsi="仿宋" w:eastAsia="仿宋" w:cs="仿宋"/>
                <w:sz w:val="30"/>
                <w:szCs w:val="30"/>
              </w:rPr>
              <w:t>2</w:t>
            </w:r>
          </w:p>
        </w:tc>
      </w:tr>
      <w:tr w14:paraId="7299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9" w:type="dxa"/>
            <w:vAlign w:val="center"/>
          </w:tcPr>
          <w:p w14:paraId="35E3F031">
            <w:pPr>
              <w:spacing w:line="640" w:lineRule="exact"/>
              <w:jc w:val="center"/>
              <w:rPr>
                <w:rFonts w:ascii="仿宋_GB2312" w:hAnsi="仿宋" w:eastAsia="仿宋_GB2312"/>
              </w:rPr>
            </w:pPr>
            <w:r>
              <w:rPr>
                <w:rFonts w:hint="eastAsia" w:ascii="仿宋" w:hAnsi="仿宋" w:eastAsia="仿宋" w:cs="仿宋"/>
                <w:sz w:val="30"/>
                <w:szCs w:val="30"/>
              </w:rPr>
              <w:t>12</w:t>
            </w:r>
          </w:p>
        </w:tc>
        <w:tc>
          <w:tcPr>
            <w:tcW w:w="4070" w:type="dxa"/>
            <w:vAlign w:val="center"/>
          </w:tcPr>
          <w:p w14:paraId="33005738">
            <w:pPr>
              <w:spacing w:line="640" w:lineRule="exact"/>
              <w:jc w:val="center"/>
              <w:rPr>
                <w:rFonts w:ascii="仿宋_GB2312" w:hAnsi="仿宋" w:eastAsia="仿宋_GB2312"/>
              </w:rPr>
            </w:pPr>
            <w:r>
              <w:rPr>
                <w:rFonts w:hint="eastAsia" w:ascii="仿宋" w:hAnsi="仿宋" w:eastAsia="仿宋" w:cs="仿宋"/>
                <w:sz w:val="30"/>
                <w:szCs w:val="30"/>
              </w:rPr>
              <w:t>浆粉</w:t>
            </w:r>
          </w:p>
        </w:tc>
        <w:tc>
          <w:tcPr>
            <w:tcW w:w="1772" w:type="dxa"/>
            <w:vAlign w:val="center"/>
          </w:tcPr>
          <w:p w14:paraId="6C03418E">
            <w:pPr>
              <w:spacing w:line="640" w:lineRule="exact"/>
              <w:jc w:val="center"/>
              <w:rPr>
                <w:rFonts w:ascii="仿宋_GB2312" w:hAnsi="仿宋" w:eastAsia="仿宋_GB2312"/>
              </w:rPr>
            </w:pPr>
            <w:r>
              <w:rPr>
                <w:rFonts w:hint="eastAsia" w:ascii="仿宋" w:hAnsi="仿宋" w:eastAsia="仿宋" w:cs="仿宋"/>
                <w:sz w:val="30"/>
                <w:szCs w:val="30"/>
              </w:rPr>
              <w:t>25KG/袋</w:t>
            </w:r>
          </w:p>
        </w:tc>
        <w:tc>
          <w:tcPr>
            <w:tcW w:w="1851" w:type="dxa"/>
            <w:vAlign w:val="center"/>
          </w:tcPr>
          <w:p w14:paraId="19348CEC">
            <w:pPr>
              <w:spacing w:line="640" w:lineRule="exact"/>
              <w:jc w:val="center"/>
              <w:rPr>
                <w:rFonts w:ascii="仿宋_GB2312" w:hAnsi="仿宋" w:eastAsia="仿宋_GB2312"/>
              </w:rPr>
            </w:pPr>
            <w:r>
              <w:rPr>
                <w:rFonts w:hint="eastAsia" w:ascii="仿宋" w:hAnsi="仿宋" w:eastAsia="仿宋" w:cs="仿宋"/>
                <w:sz w:val="30"/>
                <w:szCs w:val="30"/>
              </w:rPr>
              <w:t>3</w:t>
            </w:r>
          </w:p>
        </w:tc>
      </w:tr>
      <w:tr w14:paraId="69E8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9" w:type="dxa"/>
            <w:vAlign w:val="center"/>
          </w:tcPr>
          <w:p w14:paraId="44BEB953">
            <w:pPr>
              <w:spacing w:line="640" w:lineRule="exact"/>
              <w:jc w:val="center"/>
              <w:rPr>
                <w:rFonts w:ascii="仿宋_GB2312" w:hAnsi="仿宋" w:eastAsia="仿宋_GB2312"/>
              </w:rPr>
            </w:pPr>
            <w:r>
              <w:rPr>
                <w:rFonts w:hint="eastAsia" w:ascii="仿宋" w:hAnsi="仿宋" w:eastAsia="仿宋" w:cs="仿宋"/>
                <w:sz w:val="30"/>
                <w:szCs w:val="30"/>
              </w:rPr>
              <w:t>13</w:t>
            </w:r>
          </w:p>
        </w:tc>
        <w:tc>
          <w:tcPr>
            <w:tcW w:w="4070" w:type="dxa"/>
            <w:vAlign w:val="center"/>
          </w:tcPr>
          <w:p w14:paraId="33A4D536">
            <w:pPr>
              <w:spacing w:line="640" w:lineRule="exact"/>
              <w:jc w:val="center"/>
              <w:rPr>
                <w:rFonts w:ascii="仿宋_GB2312" w:hAnsi="仿宋" w:eastAsia="仿宋_GB2312"/>
              </w:rPr>
            </w:pPr>
            <w:r>
              <w:rPr>
                <w:rFonts w:hint="eastAsia" w:ascii="仿宋" w:hAnsi="仿宋" w:eastAsia="仿宋" w:cs="仿宋"/>
                <w:sz w:val="30"/>
                <w:szCs w:val="30"/>
              </w:rPr>
              <w:t>衣领去渍剂</w:t>
            </w:r>
          </w:p>
        </w:tc>
        <w:tc>
          <w:tcPr>
            <w:tcW w:w="1772" w:type="dxa"/>
            <w:vAlign w:val="center"/>
          </w:tcPr>
          <w:p w14:paraId="500CB7B7">
            <w:pPr>
              <w:spacing w:line="640" w:lineRule="exact"/>
              <w:jc w:val="center"/>
              <w:rPr>
                <w:rFonts w:ascii="仿宋_GB2312" w:hAnsi="仿宋" w:eastAsia="仿宋_GB2312"/>
              </w:rPr>
            </w:pPr>
            <w:r>
              <w:rPr>
                <w:rFonts w:hint="eastAsia" w:ascii="仿宋" w:hAnsi="仿宋" w:eastAsia="仿宋" w:cs="仿宋"/>
                <w:sz w:val="30"/>
                <w:szCs w:val="30"/>
              </w:rPr>
              <w:t>500G/瓶</w:t>
            </w:r>
          </w:p>
        </w:tc>
        <w:tc>
          <w:tcPr>
            <w:tcW w:w="1851" w:type="dxa"/>
            <w:vAlign w:val="center"/>
          </w:tcPr>
          <w:p w14:paraId="11C91635">
            <w:pPr>
              <w:spacing w:line="640" w:lineRule="exact"/>
              <w:jc w:val="center"/>
              <w:rPr>
                <w:rFonts w:ascii="仿宋_GB2312" w:hAnsi="仿宋" w:eastAsia="仿宋_GB2312"/>
              </w:rPr>
            </w:pPr>
            <w:r>
              <w:rPr>
                <w:rFonts w:hint="eastAsia" w:ascii="仿宋" w:hAnsi="仿宋" w:eastAsia="仿宋" w:cs="仿宋"/>
                <w:sz w:val="30"/>
                <w:szCs w:val="30"/>
              </w:rPr>
              <w:t>10</w:t>
            </w:r>
          </w:p>
        </w:tc>
      </w:tr>
      <w:tr w14:paraId="6D04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9" w:type="dxa"/>
            <w:vAlign w:val="center"/>
          </w:tcPr>
          <w:p w14:paraId="29FE1C55">
            <w:pPr>
              <w:spacing w:line="640" w:lineRule="exact"/>
              <w:jc w:val="center"/>
              <w:rPr>
                <w:rFonts w:ascii="仿宋_GB2312" w:hAnsi="仿宋" w:eastAsia="仿宋_GB2312"/>
              </w:rPr>
            </w:pPr>
            <w:r>
              <w:rPr>
                <w:rFonts w:hint="eastAsia" w:ascii="仿宋" w:hAnsi="仿宋" w:eastAsia="仿宋" w:cs="仿宋"/>
                <w:sz w:val="30"/>
                <w:szCs w:val="30"/>
              </w:rPr>
              <w:t>14</w:t>
            </w:r>
          </w:p>
        </w:tc>
        <w:tc>
          <w:tcPr>
            <w:tcW w:w="4070" w:type="dxa"/>
            <w:vAlign w:val="center"/>
          </w:tcPr>
          <w:p w14:paraId="145C631D">
            <w:pPr>
              <w:spacing w:line="640" w:lineRule="exact"/>
              <w:jc w:val="center"/>
              <w:rPr>
                <w:rFonts w:ascii="仿宋_GB2312" w:hAnsi="仿宋" w:eastAsia="仿宋_GB2312"/>
              </w:rPr>
            </w:pPr>
            <w:r>
              <w:rPr>
                <w:rFonts w:hint="eastAsia" w:ascii="仿宋" w:hAnsi="仿宋" w:eastAsia="仿宋" w:cs="仿宋"/>
                <w:sz w:val="30"/>
                <w:szCs w:val="30"/>
              </w:rPr>
              <w:t>顺风去油剂</w:t>
            </w:r>
          </w:p>
        </w:tc>
        <w:tc>
          <w:tcPr>
            <w:tcW w:w="1772" w:type="dxa"/>
            <w:vAlign w:val="center"/>
          </w:tcPr>
          <w:p w14:paraId="4FFA6562">
            <w:pPr>
              <w:spacing w:line="640" w:lineRule="exact"/>
              <w:jc w:val="center"/>
              <w:rPr>
                <w:rFonts w:ascii="仿宋_GB2312" w:hAnsi="仿宋" w:eastAsia="仿宋_GB2312"/>
              </w:rPr>
            </w:pPr>
            <w:r>
              <w:rPr>
                <w:rFonts w:hint="eastAsia" w:ascii="仿宋" w:hAnsi="仿宋" w:eastAsia="仿宋" w:cs="仿宋"/>
                <w:sz w:val="30"/>
                <w:szCs w:val="30"/>
              </w:rPr>
              <w:t>200CC/瓶</w:t>
            </w:r>
          </w:p>
        </w:tc>
        <w:tc>
          <w:tcPr>
            <w:tcW w:w="1851" w:type="dxa"/>
            <w:vAlign w:val="center"/>
          </w:tcPr>
          <w:p w14:paraId="6D5EB7C6">
            <w:pPr>
              <w:spacing w:line="640" w:lineRule="exact"/>
              <w:jc w:val="center"/>
              <w:rPr>
                <w:rFonts w:ascii="仿宋_GB2312" w:hAnsi="仿宋" w:eastAsia="仿宋_GB2312"/>
              </w:rPr>
            </w:pPr>
            <w:r>
              <w:rPr>
                <w:rFonts w:hint="eastAsia" w:ascii="仿宋" w:hAnsi="仿宋" w:eastAsia="仿宋" w:cs="仿宋"/>
                <w:sz w:val="30"/>
                <w:szCs w:val="30"/>
              </w:rPr>
              <w:t>5</w:t>
            </w:r>
          </w:p>
        </w:tc>
      </w:tr>
      <w:tr w14:paraId="47C5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9" w:type="dxa"/>
            <w:vAlign w:val="center"/>
          </w:tcPr>
          <w:p w14:paraId="7C90D635">
            <w:pPr>
              <w:spacing w:line="640" w:lineRule="exact"/>
              <w:jc w:val="center"/>
              <w:rPr>
                <w:rFonts w:ascii="仿宋_GB2312" w:hAnsi="仿宋" w:eastAsia="仿宋_GB2312"/>
              </w:rPr>
            </w:pPr>
            <w:r>
              <w:rPr>
                <w:rFonts w:hint="eastAsia" w:ascii="仿宋" w:hAnsi="仿宋" w:eastAsia="仿宋" w:cs="仿宋"/>
                <w:sz w:val="30"/>
                <w:szCs w:val="30"/>
              </w:rPr>
              <w:t>15</w:t>
            </w:r>
          </w:p>
        </w:tc>
        <w:tc>
          <w:tcPr>
            <w:tcW w:w="4070" w:type="dxa"/>
            <w:vAlign w:val="center"/>
          </w:tcPr>
          <w:p w14:paraId="270005B5">
            <w:pPr>
              <w:spacing w:line="640" w:lineRule="exact"/>
              <w:jc w:val="center"/>
              <w:rPr>
                <w:rFonts w:ascii="仿宋_GB2312" w:hAnsi="仿宋" w:eastAsia="仿宋_GB2312"/>
              </w:rPr>
            </w:pPr>
            <w:r>
              <w:rPr>
                <w:rFonts w:hint="eastAsia" w:ascii="仿宋" w:hAnsi="仿宋" w:eastAsia="仿宋" w:cs="仿宋"/>
                <w:color w:val="000000"/>
                <w:kern w:val="0"/>
                <w:sz w:val="30"/>
                <w:szCs w:val="30"/>
              </w:rPr>
              <w:t>去渍剂（TAR GO）</w:t>
            </w:r>
          </w:p>
        </w:tc>
        <w:tc>
          <w:tcPr>
            <w:tcW w:w="1772" w:type="dxa"/>
            <w:vAlign w:val="center"/>
          </w:tcPr>
          <w:p w14:paraId="6A547514">
            <w:pPr>
              <w:spacing w:line="640" w:lineRule="exact"/>
              <w:jc w:val="center"/>
              <w:rPr>
                <w:rFonts w:ascii="仿宋_GB2312" w:hAnsi="仿宋" w:eastAsia="仿宋_GB2312"/>
              </w:rPr>
            </w:pPr>
            <w:r>
              <w:rPr>
                <w:rFonts w:hint="eastAsia" w:ascii="仿宋" w:hAnsi="仿宋" w:eastAsia="仿宋" w:cs="仿宋"/>
                <w:color w:val="000000"/>
                <w:kern w:val="0"/>
                <w:sz w:val="30"/>
                <w:szCs w:val="30"/>
              </w:rPr>
              <w:t>1夸脱/瓶</w:t>
            </w:r>
          </w:p>
        </w:tc>
        <w:tc>
          <w:tcPr>
            <w:tcW w:w="1851" w:type="dxa"/>
            <w:vAlign w:val="center"/>
          </w:tcPr>
          <w:p w14:paraId="1486671B">
            <w:pPr>
              <w:spacing w:line="640" w:lineRule="exact"/>
              <w:jc w:val="center"/>
              <w:rPr>
                <w:rFonts w:ascii="仿宋_GB2312" w:hAnsi="仿宋" w:eastAsia="仿宋_GB2312"/>
              </w:rPr>
            </w:pPr>
            <w:r>
              <w:rPr>
                <w:rFonts w:hint="eastAsia" w:ascii="仿宋" w:hAnsi="仿宋" w:eastAsia="仿宋" w:cs="仿宋"/>
                <w:sz w:val="30"/>
                <w:szCs w:val="30"/>
              </w:rPr>
              <w:t>5</w:t>
            </w:r>
          </w:p>
        </w:tc>
      </w:tr>
      <w:tr w14:paraId="3797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9" w:type="dxa"/>
            <w:vAlign w:val="center"/>
          </w:tcPr>
          <w:p w14:paraId="6222ABBA">
            <w:pPr>
              <w:spacing w:line="640" w:lineRule="exact"/>
              <w:jc w:val="center"/>
              <w:rPr>
                <w:rFonts w:ascii="仿宋_GB2312" w:hAnsi="仿宋" w:eastAsia="仿宋_GB2312"/>
              </w:rPr>
            </w:pPr>
            <w:r>
              <w:rPr>
                <w:rFonts w:hint="eastAsia" w:ascii="仿宋" w:hAnsi="仿宋" w:eastAsia="仿宋" w:cs="仿宋"/>
                <w:sz w:val="30"/>
                <w:szCs w:val="30"/>
              </w:rPr>
              <w:t>16</w:t>
            </w:r>
          </w:p>
        </w:tc>
        <w:tc>
          <w:tcPr>
            <w:tcW w:w="4070" w:type="dxa"/>
            <w:vAlign w:val="center"/>
          </w:tcPr>
          <w:p w14:paraId="338E6240">
            <w:pPr>
              <w:autoSpaceDE w:val="0"/>
              <w:autoSpaceDN w:val="0"/>
              <w:adjustRightInd w:val="0"/>
              <w:jc w:val="center"/>
              <w:rPr>
                <w:rFonts w:ascii="仿宋_GB2312" w:hAnsi="仿宋" w:eastAsia="仿宋_GB2312"/>
              </w:rPr>
            </w:pPr>
            <w:r>
              <w:rPr>
                <w:rFonts w:hint="eastAsia" w:ascii="仿宋" w:hAnsi="仿宋" w:eastAsia="仿宋" w:cs="仿宋"/>
                <w:color w:val="000000"/>
                <w:kern w:val="0"/>
                <w:sz w:val="30"/>
                <w:szCs w:val="30"/>
              </w:rPr>
              <w:t>去渍剂（YELLOW GO）</w:t>
            </w:r>
          </w:p>
        </w:tc>
        <w:tc>
          <w:tcPr>
            <w:tcW w:w="1772" w:type="dxa"/>
            <w:vAlign w:val="center"/>
          </w:tcPr>
          <w:p w14:paraId="6E1147F2">
            <w:pPr>
              <w:autoSpaceDE w:val="0"/>
              <w:autoSpaceDN w:val="0"/>
              <w:adjustRightInd w:val="0"/>
              <w:jc w:val="center"/>
              <w:rPr>
                <w:rFonts w:ascii="仿宋_GB2312" w:hAnsi="仿宋" w:eastAsia="仿宋_GB2312"/>
              </w:rPr>
            </w:pPr>
            <w:r>
              <w:rPr>
                <w:rFonts w:hint="eastAsia" w:ascii="仿宋" w:hAnsi="仿宋" w:eastAsia="仿宋" w:cs="仿宋"/>
                <w:color w:val="000000"/>
                <w:kern w:val="0"/>
                <w:sz w:val="30"/>
                <w:szCs w:val="30"/>
              </w:rPr>
              <w:t>1夸脱/瓶</w:t>
            </w:r>
          </w:p>
        </w:tc>
        <w:tc>
          <w:tcPr>
            <w:tcW w:w="1851" w:type="dxa"/>
            <w:vAlign w:val="center"/>
          </w:tcPr>
          <w:p w14:paraId="6917EE16">
            <w:pPr>
              <w:autoSpaceDE w:val="0"/>
              <w:autoSpaceDN w:val="0"/>
              <w:adjustRightInd w:val="0"/>
              <w:jc w:val="center"/>
              <w:rPr>
                <w:rFonts w:ascii="仿宋_GB2312" w:hAnsi="仿宋" w:eastAsia="仿宋_GB2312"/>
              </w:rPr>
            </w:pPr>
            <w:r>
              <w:rPr>
                <w:rFonts w:hint="eastAsia" w:ascii="仿宋" w:hAnsi="仿宋" w:eastAsia="仿宋" w:cs="仿宋"/>
                <w:kern w:val="0"/>
                <w:sz w:val="30"/>
                <w:szCs w:val="30"/>
              </w:rPr>
              <w:t>1</w:t>
            </w:r>
          </w:p>
        </w:tc>
      </w:tr>
      <w:tr w14:paraId="1A42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9" w:type="dxa"/>
            <w:vAlign w:val="center"/>
          </w:tcPr>
          <w:p w14:paraId="49C11E1D">
            <w:pPr>
              <w:spacing w:line="640" w:lineRule="exact"/>
              <w:jc w:val="center"/>
              <w:rPr>
                <w:rFonts w:ascii="仿宋_GB2312" w:hAnsi="仿宋" w:eastAsia="仿宋_GB2312"/>
              </w:rPr>
            </w:pPr>
            <w:r>
              <w:rPr>
                <w:rFonts w:hint="eastAsia" w:ascii="仿宋" w:hAnsi="仿宋" w:eastAsia="仿宋" w:cs="仿宋"/>
                <w:sz w:val="30"/>
                <w:szCs w:val="30"/>
              </w:rPr>
              <w:t>17</w:t>
            </w:r>
          </w:p>
        </w:tc>
        <w:tc>
          <w:tcPr>
            <w:tcW w:w="4070" w:type="dxa"/>
            <w:vAlign w:val="center"/>
          </w:tcPr>
          <w:p w14:paraId="37C2BA0B">
            <w:pPr>
              <w:autoSpaceDE w:val="0"/>
              <w:autoSpaceDN w:val="0"/>
              <w:adjustRightInd w:val="0"/>
              <w:jc w:val="center"/>
              <w:rPr>
                <w:rFonts w:ascii="仿宋_GB2312" w:hAnsi="仿宋" w:eastAsia="仿宋_GB2312"/>
              </w:rPr>
            </w:pPr>
            <w:r>
              <w:rPr>
                <w:rFonts w:hint="eastAsia" w:ascii="仿宋" w:hAnsi="仿宋" w:eastAsia="仿宋" w:cs="仿宋"/>
                <w:color w:val="000000"/>
                <w:kern w:val="0"/>
                <w:sz w:val="30"/>
                <w:szCs w:val="30"/>
              </w:rPr>
              <w:t>陶氏干洗油</w:t>
            </w:r>
          </w:p>
        </w:tc>
        <w:tc>
          <w:tcPr>
            <w:tcW w:w="1772" w:type="dxa"/>
            <w:vAlign w:val="center"/>
          </w:tcPr>
          <w:p w14:paraId="11762103">
            <w:pPr>
              <w:autoSpaceDE w:val="0"/>
              <w:autoSpaceDN w:val="0"/>
              <w:adjustRightInd w:val="0"/>
              <w:jc w:val="center"/>
              <w:rPr>
                <w:rFonts w:ascii="仿宋_GB2312" w:hAnsi="仿宋" w:eastAsia="仿宋_GB2312"/>
              </w:rPr>
            </w:pPr>
            <w:r>
              <w:rPr>
                <w:rFonts w:hint="eastAsia" w:ascii="仿宋" w:hAnsi="仿宋" w:eastAsia="仿宋" w:cs="仿宋"/>
                <w:color w:val="000000"/>
                <w:kern w:val="0"/>
                <w:sz w:val="30"/>
                <w:szCs w:val="30"/>
              </w:rPr>
              <w:t>333KG/桶</w:t>
            </w:r>
          </w:p>
        </w:tc>
        <w:tc>
          <w:tcPr>
            <w:tcW w:w="1851" w:type="dxa"/>
            <w:vAlign w:val="center"/>
          </w:tcPr>
          <w:p w14:paraId="6A6F16C0">
            <w:pPr>
              <w:autoSpaceDE w:val="0"/>
              <w:autoSpaceDN w:val="0"/>
              <w:adjustRightInd w:val="0"/>
              <w:jc w:val="center"/>
              <w:rPr>
                <w:rFonts w:ascii="仿宋_GB2312" w:hAnsi="仿宋" w:eastAsia="仿宋_GB2312"/>
              </w:rPr>
            </w:pPr>
            <w:r>
              <w:rPr>
                <w:rFonts w:hint="eastAsia" w:ascii="仿宋" w:hAnsi="仿宋" w:eastAsia="仿宋" w:cs="仿宋"/>
                <w:kern w:val="0"/>
                <w:sz w:val="30"/>
                <w:szCs w:val="30"/>
              </w:rPr>
              <w:t>两年用一桶</w:t>
            </w:r>
          </w:p>
        </w:tc>
      </w:tr>
      <w:tr w14:paraId="0ECF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2" w:type="dxa"/>
            <w:gridSpan w:val="4"/>
            <w:vAlign w:val="center"/>
          </w:tcPr>
          <w:p w14:paraId="1F60DAC2">
            <w:pPr>
              <w:spacing w:line="640" w:lineRule="exact"/>
              <w:jc w:val="both"/>
              <w:rPr>
                <w:rFonts w:ascii="仿宋_GB2312" w:hAnsi="仿宋" w:eastAsia="仿宋_GB2312"/>
                <w:sz w:val="28"/>
                <w:szCs w:val="28"/>
              </w:rPr>
            </w:pPr>
            <w:r>
              <w:rPr>
                <w:rFonts w:hint="eastAsia" w:ascii="仿宋_GB2312" w:hAnsi="仿宋" w:eastAsia="仿宋_GB2312"/>
                <w:sz w:val="28"/>
                <w:szCs w:val="28"/>
              </w:rPr>
              <w:t>注；供应商报价时需明确单列所投产品单价，本次采购清单所列总量为年度采购估算量，可能与实际需求量有一定的出入，最终将以中标人本次所投洗涤用品单价为准，核算实际需求数量及合同总额，本项目以上招标货物按照大厦每月提供的物品采购需求每月进行供货。</w:t>
            </w:r>
          </w:p>
        </w:tc>
      </w:tr>
    </w:tbl>
    <w:p w14:paraId="11E5F24B">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（二）其他要求</w:t>
      </w:r>
    </w:p>
    <w:p w14:paraId="11D23346">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1.中标单位每月需按照大厦所提供物品数量进行供货。</w:t>
      </w:r>
    </w:p>
    <w:p w14:paraId="09EC8167">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需求14项至17项为指定商品，投标产品应保证货物是全新的，未使用过的，并完全符合强制性的国家规定和合同规定的质量、规格、性能和技术规范等要求，投标单位需按照采购清单内容填报所投标产品的品牌。</w:t>
      </w:r>
    </w:p>
    <w:p w14:paraId="6C3159CA">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3.在交货前，中标单位应对货物的质量、规格、性能和重量等进行详细而全面的检验，并出具证明货物符合合同规定的文件，该文件将作为申请付款单据的一部分，但有关质量、规格、性能、数量或重量的检验不应视为最终检验，所送货品需按大厦要求提供产品检测合格证明文件；</w:t>
      </w:r>
    </w:p>
    <w:p w14:paraId="3190CE62">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4.中标单位中标后应提供相应的技术指导，保证生产出的产品在质量经仪器检测达到良好。</w:t>
      </w:r>
    </w:p>
    <w:p w14:paraId="2505A55C">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5.中标单位所送货品之包装及商标需符合国家相关规定；同时必须保证其所供货物及其包装物、运输器皿的安全性，保证需方及货物的最终使用人在贮存、安装及使用过程中人身及财产安全。任何因货物的安全问题造成需方及货物的最终使用人伤亡、财产损失的，由供方赔偿因此引致的一切损失，而不论赔偿数额是否超过合同价款总额。</w:t>
      </w:r>
    </w:p>
    <w:p w14:paraId="15A3BC9D">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6.货物在贮存、安装、使用时如有安全隐患，则投标方应在投标及议标时向需方说明，并出具书面的贮存、安装、使用指示。如于货物交付时说明，需方有权拒收，而需方的损失则按质量或货期违约责任向供方索赔，中标单位按大厦需求，不定期免费提供相关药剂勾兑比例的专业培训；</w:t>
      </w:r>
    </w:p>
    <w:p w14:paraId="558B80B9">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7.中标单位需免费提供经大厦确认的质量良好的药剂分配器，数量标准由大厦予以确认；</w:t>
      </w:r>
    </w:p>
    <w:p w14:paraId="1EE967B6">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8.中标单位对于大厦订购的货品免费送货上门并搬运到指定地点；</w:t>
      </w:r>
    </w:p>
    <w:p w14:paraId="4BECC5B2">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9.大厦与中标单位签订一年期供货合同，中标单位所列明产品单价的投标清单作为合同的组成部分，在供货合同有效期内，单价不予变动,特殊情况需报请上级公司通过后方可执行；</w:t>
      </w:r>
    </w:p>
    <w:p w14:paraId="6D6B958B">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10.本次投标清单中所列明的采购数量为大厦定标货数量，后续送货的品种及数量以大厦采购部门订货单为准，结算套用合同单价，以大厦收货单为依据，月结；</w:t>
      </w:r>
    </w:p>
    <w:p w14:paraId="4A3D9462">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11.中标单位保证所送达大厦的每批货品，有效保质期在一年以上；</w:t>
      </w:r>
    </w:p>
    <w:p w14:paraId="46E837EC">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12.用于生产货物及其包装物、运输器皿的各种材料，其放射性和有毒气体、气味释放量等对人体有害的相关的环保指标必须低于现行国家和地方标准；如检测结果不符合政府主管部门所颁布的法律、法规、规章、制度标准，则供方应承担赔偿责任，此责任包括且不限于货物更换以及对使用者健康的损害等。</w:t>
      </w:r>
    </w:p>
    <w:p w14:paraId="4F6439D9">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13.中标单位应保证，所有供货产品均为合法途径购进及销售的正品，如出现假冒伪劣或非法销售情况，造成一切的损失，应承担全部责任及赔偿，不论赔偿数额是否超过合同价款总额。产品在使用过程中造成衣物洗坏、局部脱色、洗花事故的，供方必须配合需方积极提供技术指导，是产品质量问题造成的，在排除非人为因素及操作不当的前提下，应承担一半赔偿责任，假如出现出现上述情况，大厦有权解除供货合同并保留追究中标单位相关责任的权利；</w:t>
      </w:r>
    </w:p>
    <w:p w14:paraId="2A81AB2D">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14.中标单位每月提交付款申请时需提供正规增值税专用发票，税票开具单位需为合同签署单位；</w:t>
      </w:r>
    </w:p>
    <w:p w14:paraId="599A1E1B">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15.投标单位需严格按照大厦提供的采购清单格式进行报价，报价清单需进行分类合计及汇总，投标单位不得更改采购清单的内容、格式及排列顺序，不得漏项，否则作废标处理。</w:t>
      </w:r>
    </w:p>
    <w:p w14:paraId="171CB875">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16.投标单位需附上所需洗涤用品样品供大厦试用。</w:t>
      </w:r>
    </w:p>
    <w:p w14:paraId="2A7E2ED0">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17.投标单位提交密封投标文件，投标文件中需包含本标段报价清单纸质版一份，相关纸质文件需加盖公章。</w:t>
      </w:r>
    </w:p>
    <w:p w14:paraId="734EDED1">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五、投标人应提交以下资料、材料：</w:t>
      </w:r>
    </w:p>
    <w:p w14:paraId="26D33AD1">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1.营业执照（加盖公章)。 </w:t>
      </w:r>
    </w:p>
    <w:p w14:paraId="09C84850">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2.法定代表人身份证明书复印件及身份证复印件或法人授权委托书原件及委托代理人身份证复印件（加盖公章，附件一）。</w:t>
      </w:r>
    </w:p>
    <w:p w14:paraId="4B12A66B">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3.政府采购投标及履约承诺函（加盖公章，附件二）。</w:t>
      </w:r>
    </w:p>
    <w:p w14:paraId="1A677243">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4.投标函（加盖公章，附件三）。</w:t>
      </w:r>
    </w:p>
    <w:p w14:paraId="191E5CB6">
      <w:pPr>
        <w:spacing w:line="640" w:lineRule="exact"/>
        <w:ind w:firstLine="640" w:firstLineChars="200"/>
        <w:rPr>
          <w:rFonts w:hint="eastAsia" w:ascii="仿宋_GB2312" w:hAnsi="仿宋" w:eastAsia="仿宋_GB2312"/>
          <w:sz w:val="32"/>
          <w:szCs w:val="32"/>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s="宋体"/>
          <w:color w:val="000000" w:themeColor="text1"/>
          <w:sz w:val="32"/>
          <w:szCs w:val="32"/>
          <w:lang w:val="en-US" w:eastAsia="zh-CN" w:bidi="ar-SA"/>
          <w14:textFill>
            <w14:solidFill>
              <w14:schemeClr w14:val="tx1"/>
            </w14:solidFill>
          </w14:textFill>
        </w:rPr>
        <w:t>供应商基本情况表</w:t>
      </w:r>
      <w:r>
        <w:rPr>
          <w:rFonts w:hint="eastAsia" w:ascii="仿宋_GB2312" w:eastAsia="仿宋_GB2312"/>
          <w:color w:val="000000" w:themeColor="text1"/>
          <w:sz w:val="32"/>
          <w:szCs w:val="32"/>
          <w14:textFill>
            <w14:solidFill>
              <w14:schemeClr w14:val="tx1"/>
            </w14:solidFill>
          </w14:textFill>
        </w:rPr>
        <w:t>（加盖公章，附件</w:t>
      </w: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w:t>
      </w:r>
    </w:p>
    <w:p w14:paraId="67B8E9ED">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.报价清单（加盖公章，附件</w:t>
      </w:r>
      <w:r>
        <w:rPr>
          <w:rFonts w:hint="eastAsia" w:ascii="仿宋_GB2312" w:hAnsi="仿宋" w:eastAsia="仿宋_GB2312"/>
          <w:sz w:val="32"/>
          <w:szCs w:val="32"/>
          <w:lang w:eastAsia="zh-CN"/>
        </w:rPr>
        <w:t>五</w:t>
      </w:r>
      <w:r>
        <w:rPr>
          <w:rFonts w:hint="eastAsia" w:ascii="仿宋_GB2312" w:hAnsi="仿宋" w:eastAsia="仿宋_GB2312"/>
          <w:sz w:val="32"/>
          <w:szCs w:val="32"/>
        </w:rPr>
        <w:t>）。</w:t>
      </w:r>
    </w:p>
    <w:p w14:paraId="5CF86FE2">
      <w:pPr>
        <w:spacing w:line="640" w:lineRule="exact"/>
        <w:ind w:firstLine="640" w:firstLineChars="200"/>
        <w:rPr>
          <w:rFonts w:ascii="仿宋_GB2312" w:hAnsi="仿宋" w:eastAsia="仿宋_GB2312"/>
          <w:color w:val="FF0000"/>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.提供所需洗涤用品样品清单所列1-14项，计量不限，以便于1-2次使用为宜，</w:t>
      </w:r>
      <w:r>
        <w:rPr>
          <w:rFonts w:hint="eastAsia" w:ascii="仿宋_GB2312" w:hAnsi="仿宋" w:eastAsia="仿宋_GB2312"/>
          <w:color w:val="FF0000"/>
          <w:sz w:val="32"/>
          <w:szCs w:val="32"/>
        </w:rPr>
        <w:t>样品应注明</w:t>
      </w:r>
      <w:r>
        <w:rPr>
          <w:rFonts w:hint="eastAsia" w:ascii="仿宋_GB2312" w:hAnsi="仿宋" w:eastAsia="仿宋_GB2312"/>
          <w:color w:val="FF0000"/>
          <w:sz w:val="32"/>
          <w:szCs w:val="32"/>
          <w:lang w:eastAsia="zh-CN"/>
        </w:rPr>
        <w:t>投标人名称及</w:t>
      </w:r>
      <w:r>
        <w:rPr>
          <w:rFonts w:hint="eastAsia" w:ascii="仿宋_GB2312" w:hAnsi="仿宋" w:eastAsia="仿宋_GB2312"/>
          <w:color w:val="FF0000"/>
          <w:sz w:val="32"/>
          <w:szCs w:val="32"/>
        </w:rPr>
        <w:t>产品名称和采购清单所对应序列号。</w:t>
      </w:r>
    </w:p>
    <w:p w14:paraId="08A9660F">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六、评标方法：本项目由采购方组成采购小组，按照综合评审法评审。</w:t>
      </w:r>
      <w:r>
        <w:rPr>
          <w:rFonts w:hint="eastAsia" w:ascii="仿宋_GB2312" w:hAnsi="仿宋" w:eastAsia="仿宋_GB2312"/>
          <w:sz w:val="32"/>
          <w:szCs w:val="32"/>
          <w:lang w:eastAsia="zh-CN"/>
        </w:rPr>
        <w:t>综合试用效果，及投标报价情况，综合评估确定供应商。</w:t>
      </w:r>
    </w:p>
    <w:p w14:paraId="7C874D2E">
      <w:pPr>
        <w:ind w:firstLine="640" w:firstLineChars="200"/>
        <w:rPr>
          <w:rFonts w:ascii="仿宋_GB2312" w:hAnsi="仿宋" w:eastAsia="仿宋_GB2312"/>
          <w:sz w:val="32"/>
          <w:szCs w:val="32"/>
        </w:rPr>
      </w:pPr>
      <w:r>
        <w:rPr>
          <w:rFonts w:hint="eastAsia" w:ascii="仿宋_GB2312" w:hAnsi="仿宋" w:eastAsia="仿宋_GB2312"/>
          <w:sz w:val="32"/>
          <w:szCs w:val="32"/>
        </w:rPr>
        <w:t>七、现场踏勘：本项目不统一安排现场踏勘。</w:t>
      </w:r>
    </w:p>
    <w:p w14:paraId="611860B6">
      <w:pPr>
        <w:ind w:firstLine="640" w:firstLineChars="200"/>
        <w:rPr>
          <w:rFonts w:ascii="仿宋_GB2312" w:hAnsi="仿宋" w:eastAsia="仿宋_GB2312"/>
          <w:sz w:val="32"/>
          <w:szCs w:val="32"/>
        </w:rPr>
      </w:pPr>
      <w:r>
        <w:rPr>
          <w:rFonts w:hint="eastAsia" w:ascii="仿宋_GB2312" w:hAnsi="仿宋" w:eastAsia="仿宋_GB2312"/>
          <w:sz w:val="32"/>
          <w:szCs w:val="32"/>
        </w:rPr>
        <w:t>八、项目周期：自合同订立开始一年内。视履约情况，可延长至三年，合同逐年签署。</w:t>
      </w:r>
    </w:p>
    <w:p w14:paraId="41EE0B5E">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九、投标注意事项</w:t>
      </w:r>
    </w:p>
    <w:p w14:paraId="5193962F">
      <w:pPr>
        <w:spacing w:line="64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所有投标文件应于202</w:t>
      </w:r>
      <w:r>
        <w:rPr>
          <w:rFonts w:hint="eastAsia" w:ascii="仿宋_GB2312" w:hAnsi="仿宋" w:eastAsia="仿宋_GB2312"/>
          <w:bCs/>
          <w:sz w:val="32"/>
          <w:szCs w:val="32"/>
          <w:lang w:val="en-US" w:eastAsia="zh-CN"/>
        </w:rPr>
        <w:t>5</w:t>
      </w:r>
      <w:r>
        <w:rPr>
          <w:rFonts w:hint="eastAsia" w:ascii="仿宋_GB2312" w:hAnsi="仿宋" w:eastAsia="仿宋_GB2312"/>
          <w:bCs/>
          <w:sz w:val="32"/>
          <w:szCs w:val="32"/>
        </w:rPr>
        <w:t>年</w:t>
      </w:r>
      <w:r>
        <w:rPr>
          <w:rFonts w:hint="eastAsia" w:ascii="仿宋_GB2312" w:hAnsi="仿宋" w:eastAsia="仿宋_GB2312"/>
          <w:bCs/>
          <w:sz w:val="32"/>
          <w:szCs w:val="32"/>
          <w:lang w:val="en-US" w:eastAsia="zh-CN"/>
        </w:rPr>
        <w:t>9</w:t>
      </w:r>
      <w:r>
        <w:rPr>
          <w:rFonts w:hint="eastAsia" w:ascii="仿宋_GB2312" w:hAnsi="仿宋" w:eastAsia="仿宋_GB2312"/>
          <w:bCs/>
          <w:sz w:val="32"/>
          <w:szCs w:val="32"/>
        </w:rPr>
        <w:t>月</w:t>
      </w:r>
      <w:r>
        <w:rPr>
          <w:rFonts w:hint="eastAsia" w:ascii="仿宋_GB2312" w:hAnsi="仿宋" w:eastAsia="仿宋_GB2312"/>
          <w:bCs/>
          <w:sz w:val="32"/>
          <w:szCs w:val="32"/>
          <w:lang w:val="en-US" w:eastAsia="zh-CN"/>
        </w:rPr>
        <w:t>18</w:t>
      </w:r>
      <w:r>
        <w:rPr>
          <w:rFonts w:hint="eastAsia" w:ascii="仿宋_GB2312" w:hAnsi="仿宋" w:eastAsia="仿宋_GB2312"/>
          <w:bCs/>
          <w:sz w:val="32"/>
          <w:szCs w:val="32"/>
        </w:rPr>
        <w:t>日1</w:t>
      </w:r>
      <w:r>
        <w:rPr>
          <w:rFonts w:hint="eastAsia" w:ascii="仿宋_GB2312" w:hAnsi="仿宋" w:eastAsia="仿宋_GB2312"/>
          <w:bCs/>
          <w:sz w:val="32"/>
          <w:szCs w:val="32"/>
          <w:lang w:val="en-US" w:eastAsia="zh-CN"/>
        </w:rPr>
        <w:t>4</w:t>
      </w:r>
      <w:r>
        <w:rPr>
          <w:rFonts w:hint="eastAsia" w:ascii="仿宋_GB2312" w:hAnsi="仿宋" w:eastAsia="仿宋_GB2312"/>
          <w:bCs/>
          <w:sz w:val="32"/>
          <w:szCs w:val="32"/>
        </w:rPr>
        <w:t>:00时之前送达到深圳市福田区香蜜湖路3008号市委党校行政楼一楼大厅物业前台（转504室）</w:t>
      </w:r>
    </w:p>
    <w:p w14:paraId="079657D8">
      <w:pPr>
        <w:spacing w:line="640" w:lineRule="exact"/>
        <w:ind w:firstLine="640" w:firstLineChars="200"/>
        <w:rPr>
          <w:rFonts w:ascii="仿宋_GB2312" w:hAnsi="仿宋" w:eastAsia="仿宋_GB2312"/>
          <w:b/>
          <w:sz w:val="32"/>
          <w:szCs w:val="32"/>
        </w:rPr>
      </w:pPr>
      <w:r>
        <w:rPr>
          <w:rFonts w:hint="eastAsia" w:ascii="仿宋_GB2312" w:hAnsi="仿宋" w:eastAsia="仿宋_GB2312"/>
          <w:sz w:val="32"/>
          <w:szCs w:val="32"/>
        </w:rPr>
        <w:t>逾期送达的、未送达指定地点的或者不按照询价文件、采购公告要求密封的报价文件，采购人将予以拒收。</w:t>
      </w:r>
    </w:p>
    <w:p w14:paraId="4837E941">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所有投标文件（一式五份）须</w:t>
      </w:r>
      <w:r>
        <w:rPr>
          <w:rFonts w:hint="eastAsia" w:ascii="仿宋_GB2312" w:hAnsi="仿宋" w:eastAsia="仿宋_GB2312"/>
          <w:bCs/>
          <w:sz w:val="32"/>
          <w:szCs w:val="32"/>
        </w:rPr>
        <w:t>装订成册</w:t>
      </w:r>
      <w:r>
        <w:rPr>
          <w:rFonts w:hint="eastAsia" w:ascii="仿宋_GB2312" w:hAnsi="仿宋" w:eastAsia="仿宋_GB2312"/>
          <w:sz w:val="32"/>
          <w:szCs w:val="32"/>
        </w:rPr>
        <w:t>并加盖骑缝公章后一同密封投送，且必须在封面写明项目名称、投标人单位名称并加盖公章；若投标文件采用邮寄的，必须在邮寄包装外明确所投项目名称、投标人单位名称、联系人及联系电话，邮费自付，否则拒收。。</w:t>
      </w:r>
    </w:p>
    <w:p w14:paraId="2E2D7F7D">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针对询价公告内容，如有疑问，请在询价公告截止时间3日前及时提出质疑，否则视为完全同意我校询价所有要求并在中标后不能提出任何项目询价要求相关异议。</w:t>
      </w:r>
    </w:p>
    <w:p w14:paraId="617B54C6">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因投标需要产生的投标试用样品不予退还，</w:t>
      </w:r>
      <w:r>
        <w:rPr>
          <w:rFonts w:hint="eastAsia" w:ascii="仿宋_GB2312" w:hAnsi="仿宋" w:eastAsia="仿宋_GB2312"/>
          <w:sz w:val="32"/>
          <w:szCs w:val="32"/>
        </w:rPr>
        <w:t>投标报价过程中产生的一切费用，投标人应自行承担。</w:t>
      </w:r>
    </w:p>
    <w:p w14:paraId="4FC200C2">
      <w:pPr>
        <w:spacing w:line="640" w:lineRule="exact"/>
        <w:rPr>
          <w:rFonts w:ascii="仿宋_GB2312" w:hAnsi="仿宋" w:eastAsia="仿宋_GB2312"/>
          <w:sz w:val="32"/>
          <w:szCs w:val="32"/>
        </w:rPr>
      </w:pPr>
      <w:r>
        <w:rPr>
          <w:rFonts w:hint="eastAsia" w:ascii="仿宋_GB2312" w:hAnsi="仿宋" w:eastAsia="仿宋_GB2312"/>
          <w:sz w:val="32"/>
          <w:szCs w:val="32"/>
        </w:rPr>
        <w:t xml:space="preserve">    十、本招标公告所有内容解释权归中共深圳市委党校。</w:t>
      </w:r>
    </w:p>
    <w:p w14:paraId="39296318">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十一、联系方式</w:t>
      </w:r>
    </w:p>
    <w:p w14:paraId="70750B12">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单位名称：中共深圳市委党校</w:t>
      </w:r>
    </w:p>
    <w:p w14:paraId="3CEA6439">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地址：深圳市福田区香蜜湖路3008号行政楼504室</w:t>
      </w:r>
    </w:p>
    <w:p w14:paraId="07991B79">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邮编： 518040</w:t>
      </w:r>
    </w:p>
    <w:p w14:paraId="2FEB2856">
      <w:pPr>
        <w:spacing w:line="640" w:lineRule="exact"/>
        <w:ind w:firstLine="640" w:firstLineChars="200"/>
        <w:rPr>
          <w:rFonts w:ascii="仿宋" w:hAnsi="仿宋" w:eastAsia="仿宋"/>
          <w:sz w:val="32"/>
          <w:szCs w:val="32"/>
        </w:rPr>
      </w:pPr>
      <w:r>
        <w:rPr>
          <w:rFonts w:hint="eastAsia" w:ascii="仿宋_GB2312" w:hAnsi="仿宋" w:eastAsia="仿宋_GB2312"/>
          <w:sz w:val="32"/>
          <w:szCs w:val="32"/>
        </w:rPr>
        <w:t>联系人：刘老师          座机：0755-82768914</w:t>
      </w:r>
      <w:bookmarkStart w:id="2" w:name="_GoBack"/>
      <w:bookmarkEnd w:id="2"/>
      <w:r>
        <w:rPr>
          <w:rFonts w:ascii="仿宋" w:hAnsi="仿宋" w:eastAsia="仿宋"/>
          <w:sz w:val="32"/>
          <w:szCs w:val="32"/>
        </w:rPr>
        <w:br w:type="page"/>
      </w:r>
    </w:p>
    <w:p w14:paraId="5636E0E4">
      <w:pPr>
        <w:widowControl w:val="0"/>
        <w:adjustRightInd w:val="0"/>
        <w:spacing w:line="600" w:lineRule="exac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附件一</w:t>
      </w:r>
    </w:p>
    <w:p w14:paraId="24B0B0AF">
      <w:pPr>
        <w:widowControl w:val="0"/>
        <w:adjustRightInd w:val="0"/>
        <w:spacing w:line="600" w:lineRule="exact"/>
        <w:jc w:val="center"/>
        <w:outlineLvl w:val="1"/>
        <w:rPr>
          <w:rFonts w:ascii="仿宋_GB2312" w:hAnsi="仿宋_GB2312" w:eastAsia="仿宋_GB2312" w:cs="仿宋_GB2312"/>
          <w:sz w:val="44"/>
          <w:szCs w:val="44"/>
        </w:rPr>
      </w:pPr>
      <w:r>
        <w:rPr>
          <w:rFonts w:hint="eastAsia" w:ascii="仿宋_GB2312" w:hAnsi="仿宋_GB2312" w:eastAsia="仿宋_GB2312" w:cs="仿宋_GB2312"/>
          <w:sz w:val="44"/>
          <w:szCs w:val="44"/>
        </w:rPr>
        <w:t>法人代表授权书</w:t>
      </w:r>
    </w:p>
    <w:p w14:paraId="223FE31B">
      <w:pPr>
        <w:widowControl w:val="0"/>
        <w:adjustRightInd w:val="0"/>
        <w:spacing w:line="560" w:lineRule="exact"/>
        <w:jc w:val="both"/>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75BAE0E9">
      <w:pPr>
        <w:widowControl w:val="0"/>
        <w:adjustRightInd w:val="0"/>
        <w:spacing w:line="560" w:lineRule="exact"/>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兹委派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）参加贵单位组织的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招标工作，全权代表我单位处理投标的有关事宜。</w:t>
      </w:r>
    </w:p>
    <w:p w14:paraId="55BBCEC4">
      <w:pPr>
        <w:widowControl w:val="0"/>
        <w:adjustRightInd w:val="0"/>
        <w:spacing w:line="560" w:lineRule="exact"/>
        <w:ind w:firstLine="560" w:firstLineChars="200"/>
        <w:jc w:val="both"/>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代表人情况         </w:t>
      </w:r>
    </w:p>
    <w:p w14:paraId="7D00BAA5">
      <w:pPr>
        <w:widowControl w:val="0"/>
        <w:adjustRightInd w:val="0"/>
        <w:spacing w:line="560" w:lineRule="exact"/>
        <w:ind w:firstLine="557" w:firstLineChars="199"/>
        <w:jc w:val="both"/>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p w14:paraId="1E3EE1B1">
      <w:pPr>
        <w:widowControl w:val="0"/>
        <w:adjustRightInd w:val="0"/>
        <w:spacing w:line="560" w:lineRule="exact"/>
        <w:ind w:firstLine="560" w:firstLineChars="200"/>
        <w:jc w:val="both"/>
        <w:outlineLvl w:val="1"/>
        <w:rPr>
          <w:rFonts w:ascii="仿宋_GB2312" w:hAnsi="仿宋_GB2312" w:eastAsia="仿宋_GB2312" w:cs="仿宋_GB2312"/>
          <w:sz w:val="28"/>
          <w:szCs w:val="28"/>
        </w:rPr>
      </w:pPr>
    </w:p>
    <w:p w14:paraId="284B49E6">
      <w:pPr>
        <w:widowControl w:val="0"/>
        <w:adjustRightInd w:val="0"/>
        <w:spacing w:line="560" w:lineRule="exact"/>
        <w:ind w:firstLine="560" w:firstLineChars="200"/>
        <w:jc w:val="both"/>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电话：                           </w:t>
      </w:r>
    </w:p>
    <w:p w14:paraId="2C5F0644">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附：委托代理人身份证复印件</w:t>
      </w:r>
    </w:p>
    <w:p w14:paraId="69A00300">
      <w:pPr>
        <w:widowControl w:val="0"/>
        <w:adjustRightInd w:val="0"/>
        <w:spacing w:line="560" w:lineRule="exact"/>
        <w:ind w:firstLine="560" w:firstLineChars="200"/>
        <w:outlineLvl w:val="1"/>
        <w:rPr>
          <w:rFonts w:ascii="仿宋_GB2312" w:hAnsi="仿宋_GB2312" w:eastAsia="仿宋_GB2312" w:cs="仿宋_GB2312"/>
          <w:sz w:val="28"/>
          <w:szCs w:val="28"/>
        </w:rPr>
      </w:pPr>
    </w:p>
    <w:p w14:paraId="07925D9E">
      <w:pPr>
        <w:widowControl w:val="0"/>
        <w:adjustRightInd w:val="0"/>
        <w:spacing w:line="560" w:lineRule="exact"/>
        <w:ind w:firstLine="560" w:firstLineChars="200"/>
        <w:outlineLvl w:val="1"/>
        <w:rPr>
          <w:rFonts w:ascii="仿宋_GB2312" w:hAnsi="仿宋_GB2312" w:eastAsia="仿宋_GB2312" w:cs="仿宋_GB2312"/>
          <w:sz w:val="28"/>
          <w:szCs w:val="28"/>
        </w:rPr>
      </w:pPr>
    </w:p>
    <w:p w14:paraId="5F3F7957">
      <w:pPr>
        <w:widowControl w:val="0"/>
        <w:adjustRightInd w:val="0"/>
        <w:spacing w:line="560" w:lineRule="exact"/>
        <w:ind w:firstLine="560" w:firstLineChars="200"/>
        <w:outlineLvl w:val="1"/>
        <w:rPr>
          <w:rFonts w:ascii="仿宋_GB2312" w:hAnsi="仿宋_GB2312" w:eastAsia="仿宋_GB2312" w:cs="仿宋_GB2312"/>
          <w:sz w:val="28"/>
          <w:szCs w:val="28"/>
        </w:rPr>
      </w:pPr>
    </w:p>
    <w:p w14:paraId="51DC23AB">
      <w:pPr>
        <w:widowControl w:val="0"/>
        <w:adjustRightInd w:val="0"/>
        <w:spacing w:line="560" w:lineRule="exact"/>
        <w:ind w:firstLine="560" w:firstLineChars="200"/>
        <w:outlineLvl w:val="1"/>
        <w:rPr>
          <w:rFonts w:ascii="仿宋_GB2312" w:hAnsi="仿宋_GB2312" w:eastAsia="仿宋_GB2312" w:cs="仿宋_GB2312"/>
          <w:sz w:val="28"/>
          <w:szCs w:val="28"/>
        </w:rPr>
      </w:pPr>
    </w:p>
    <w:p w14:paraId="350BDCD6">
      <w:pPr>
        <w:widowControl w:val="0"/>
        <w:adjustRightInd w:val="0"/>
        <w:spacing w:line="560" w:lineRule="exact"/>
        <w:ind w:firstLine="560" w:firstLineChars="200"/>
        <w:outlineLvl w:val="1"/>
        <w:rPr>
          <w:rFonts w:ascii="仿宋_GB2312" w:hAnsi="仿宋_GB2312" w:eastAsia="仿宋_GB2312" w:cs="仿宋_GB2312"/>
          <w:sz w:val="28"/>
          <w:szCs w:val="28"/>
        </w:rPr>
      </w:pPr>
    </w:p>
    <w:p w14:paraId="63C95C41">
      <w:pPr>
        <w:widowControl w:val="0"/>
        <w:adjustRightInd w:val="0"/>
        <w:spacing w:line="560" w:lineRule="exact"/>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投标人：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（单位公章） </w:t>
      </w:r>
    </w:p>
    <w:p w14:paraId="7E7D2386">
      <w:pPr>
        <w:widowControl w:val="0"/>
        <w:adjustRightInd w:val="0"/>
        <w:spacing w:line="560" w:lineRule="exact"/>
        <w:ind w:firstLine="560" w:firstLineChars="200"/>
        <w:jc w:val="both"/>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法定代表人（单位负责人）：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14:paraId="68B68EC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法定代表人（单位负责人）身份证号码：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7DC1A2C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14:paraId="75F91A67">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72C439A5">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23C44B01">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附件二</w:t>
      </w:r>
    </w:p>
    <w:p w14:paraId="127779A5">
      <w:pPr>
        <w:spacing w:line="520" w:lineRule="exact"/>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政府采购投标及履约承诺函</w:t>
      </w:r>
    </w:p>
    <w:p w14:paraId="1ECA5B0B">
      <w:pPr>
        <w:spacing w:line="520" w:lineRule="exact"/>
        <w:rPr>
          <w:rFonts w:ascii="仿宋_GB2312" w:hAnsi="仿宋_GB2312" w:eastAsia="仿宋_GB2312" w:cs="仿宋_GB2312"/>
          <w:sz w:val="28"/>
          <w:szCs w:val="28"/>
        </w:rPr>
      </w:pPr>
    </w:p>
    <w:p w14:paraId="552B4B26">
      <w:pPr>
        <w:spacing w:line="52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           </w:t>
      </w:r>
    </w:p>
    <w:p w14:paraId="6678B030">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我单位承诺：</w:t>
      </w:r>
    </w:p>
    <w:p w14:paraId="0BA8B775">
      <w:pPr>
        <w:spacing w:line="52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1.我单位参与本项目投标前三年内，无行贿犯罪记录。</w:t>
      </w:r>
    </w:p>
    <w:p w14:paraId="0DC1B46F">
      <w:pPr>
        <w:spacing w:line="52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2.我单位参与本项目投标前三年内，在经营活动中没有重大违法记录。</w:t>
      </w:r>
    </w:p>
    <w:p w14:paraId="3AEE54E3">
      <w:pPr>
        <w:spacing w:line="52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3.我单位参与本项目政府采购活动时不存在被有关部门禁止参与政府采购活动且在有效期内的情况。</w:t>
      </w:r>
    </w:p>
    <w:p w14:paraId="5AB77712">
      <w:pPr>
        <w:spacing w:line="52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4.我单位参与本项目政府采购活动时不存在被有关部门列入失信被执行人、重大税收违法案件当事人名单、政府采购严重违法失信行为记录名单的情况。</w:t>
      </w:r>
    </w:p>
    <w:p w14:paraId="6506D48E">
      <w:pPr>
        <w:spacing w:line="52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5. 我单位参与本项目没有联合体应答，没有违法分包转包。</w:t>
      </w:r>
    </w:p>
    <w:p w14:paraId="409626EE">
      <w:pPr>
        <w:spacing w:line="52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6.我单位在深圳政府采购活动中诚信情况承诺如下（在下列选项打“√”选择）：</w:t>
      </w:r>
    </w:p>
    <w:p w14:paraId="33C7DF4E">
      <w:pPr>
        <w:spacing w:line="52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□我公司在深圳政府采购活动中未受过诚信处罚情形；</w:t>
      </w:r>
    </w:p>
    <w:p w14:paraId="6E0C9129">
      <w:pPr>
        <w:spacing w:line="52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□我公司在深圳政府采购活动中受过诚信处罚，处罚文号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，处罚有效期为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37F08448">
      <w:pPr>
        <w:spacing w:line="52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以上承诺，如有违反，愿依照国家相关法律处理，并自愿承担投标无效的后果以及赔偿由此给采购人带来的一切经济损失。</w:t>
      </w:r>
    </w:p>
    <w:p w14:paraId="0867CF83">
      <w:pPr>
        <w:spacing w:line="52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14:paraId="0AAFF7D7">
      <w:pPr>
        <w:spacing w:line="520" w:lineRule="exact"/>
        <w:ind w:firstLine="645"/>
        <w:rPr>
          <w:rFonts w:ascii="仿宋_GB2312" w:hAnsi="仿宋_GB2312" w:eastAsia="仿宋_GB2312" w:cs="仿宋_GB2312"/>
          <w:sz w:val="28"/>
          <w:szCs w:val="28"/>
        </w:rPr>
      </w:pPr>
    </w:p>
    <w:p w14:paraId="526BE52A">
      <w:pPr>
        <w:spacing w:line="52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w:t>
      </w:r>
      <w:r>
        <w:rPr>
          <w:rFonts w:hint="eastAsia" w:ascii="仿宋_GB2312" w:hAnsi="仿宋_GB2312" w:eastAsia="仿宋_GB2312" w:cs="仿宋_GB2312"/>
          <w:sz w:val="28"/>
          <w:szCs w:val="28"/>
          <w:u w:val="single"/>
        </w:rPr>
        <w:t xml:space="preserve">                    (公章)       </w:t>
      </w:r>
    </w:p>
    <w:p w14:paraId="1BFA339D">
      <w:pPr>
        <w:spacing w:line="52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法定代表人签名（或委托的全权代表人）：</w:t>
      </w:r>
    </w:p>
    <w:p w14:paraId="55245647">
      <w:pPr>
        <w:spacing w:line="520" w:lineRule="exact"/>
        <w:ind w:firstLine="645"/>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14:paraId="6776FFE6">
      <w:pPr>
        <w:adjustRightInd w:val="0"/>
        <w:spacing w:line="600" w:lineRule="exact"/>
        <w:outlineLvl w:val="1"/>
        <w:rPr>
          <w:rFonts w:ascii="仿宋_GB2312" w:hAnsi="仿宋_GB2312" w:eastAsia="仿宋_GB2312" w:cs="仿宋_GB2312"/>
          <w:sz w:val="44"/>
          <w:szCs w:val="44"/>
        </w:rPr>
      </w:pPr>
      <w:r>
        <w:rPr>
          <w:rFonts w:hint="eastAsia" w:ascii="仿宋_GB2312" w:hAnsi="仿宋_GB2312" w:eastAsia="仿宋_GB2312" w:cs="仿宋_GB2312"/>
          <w:sz w:val="28"/>
          <w:szCs w:val="28"/>
        </w:rPr>
        <w:t>附件三</w:t>
      </w:r>
    </w:p>
    <w:p w14:paraId="03F90022">
      <w:pPr>
        <w:adjustRightInd w:val="0"/>
        <w:spacing w:line="600" w:lineRule="exact"/>
        <w:jc w:val="center"/>
        <w:outlineLvl w:val="1"/>
        <w:rPr>
          <w:rFonts w:ascii="仿宋_GB2312" w:hAnsi="仿宋_GB2312" w:eastAsia="仿宋_GB2312" w:cs="仿宋_GB2312"/>
          <w:sz w:val="44"/>
          <w:szCs w:val="44"/>
        </w:rPr>
      </w:pPr>
      <w:r>
        <w:rPr>
          <w:rFonts w:hint="eastAsia" w:ascii="仿宋_GB2312" w:hAnsi="仿宋_GB2312" w:eastAsia="仿宋_GB2312" w:cs="仿宋_GB2312"/>
          <w:sz w:val="44"/>
          <w:szCs w:val="44"/>
        </w:rPr>
        <w:t>投 标 函</w:t>
      </w:r>
    </w:p>
    <w:p w14:paraId="27E14A15">
      <w:pPr>
        <w:adjustRightInd w:val="0"/>
        <w:spacing w:line="600" w:lineRule="exact"/>
        <w:jc w:val="center"/>
        <w:outlineLvl w:val="1"/>
        <w:rPr>
          <w:rFonts w:ascii="仿宋_GB2312" w:hAnsi="仿宋_GB2312" w:eastAsia="仿宋_GB2312" w:cs="仿宋_GB2312"/>
          <w:sz w:val="44"/>
          <w:szCs w:val="44"/>
        </w:rPr>
      </w:pPr>
    </w:p>
    <w:p w14:paraId="2CEC81DB">
      <w:pPr>
        <w:rPr>
          <w:rFonts w:ascii="仿宋_GB2312" w:hAnsi="仿宋_GB2312" w:eastAsia="仿宋_GB2312" w:cs="仿宋_GB2312"/>
          <w:sz w:val="32"/>
          <w:szCs w:val="32"/>
        </w:rPr>
      </w:pPr>
      <w:r>
        <w:rPr>
          <w:rFonts w:hint="eastAsia" w:ascii="仿宋_GB2312" w:hAnsi="仿宋_GB2312" w:eastAsia="仿宋_GB2312" w:cs="仿宋_GB2312"/>
          <w:sz w:val="32"/>
          <w:szCs w:val="32"/>
        </w:rPr>
        <w:t>致：</w:t>
      </w:r>
    </w:p>
    <w:p w14:paraId="6F93F5A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1.经慎重研究询价文件，我单位愿意以投标报价人民币</w:t>
      </w:r>
    </w:p>
    <w:p w14:paraId="3532903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         ），按照询价公告及其附件所规定的采购内容、数量、标准和技术规范等的要求向采购人报价，此报价为完成项目的包干价，并承诺不向采购人增加任何费用。</w:t>
      </w:r>
    </w:p>
    <w:p w14:paraId="01F3306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2．如果我单位中标，我方保证不违法分包转包，按采购人要求完成询价范围内各项工作。</w:t>
      </w:r>
    </w:p>
    <w:p w14:paraId="11CBFA8B">
      <w:pPr>
        <w:rPr>
          <w:rFonts w:ascii="仿宋_GB2312" w:hAnsi="仿宋_GB2312" w:eastAsia="仿宋_GB2312" w:cs="仿宋_GB2312"/>
          <w:sz w:val="32"/>
          <w:szCs w:val="32"/>
        </w:rPr>
      </w:pPr>
    </w:p>
    <w:p w14:paraId="021D7A57">
      <w:pPr>
        <w:rPr>
          <w:rFonts w:ascii="仿宋_GB2312" w:hAnsi="仿宋_GB2312" w:eastAsia="仿宋_GB2312" w:cs="仿宋_GB2312"/>
          <w:sz w:val="32"/>
          <w:szCs w:val="32"/>
        </w:rPr>
      </w:pPr>
    </w:p>
    <w:p w14:paraId="3FE90A4D">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投标人名称：（公章）</w:t>
      </w:r>
    </w:p>
    <w:p w14:paraId="4D1AFB29">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授权代表姓名：</w:t>
      </w:r>
    </w:p>
    <w:p w14:paraId="7053A14F">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w:t>
      </w:r>
    </w:p>
    <w:p w14:paraId="7DD7A138">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D5267EB">
      <w:pPr>
        <w:spacing w:line="520" w:lineRule="exact"/>
        <w:rPr>
          <w:rFonts w:hint="eastAsia" w:eastAsia="宋体" w:cs="Times New Roman" w:asciiTheme="minorEastAsia" w:hAnsiTheme="minorEastAsia"/>
          <w:sz w:val="28"/>
          <w:szCs w:val="28"/>
        </w:rPr>
      </w:pPr>
      <w:bookmarkStart w:id="0" w:name="_Toc9750"/>
      <w:bookmarkStart w:id="1" w:name="_Toc25668"/>
      <w:r>
        <w:rPr>
          <w:rFonts w:hint="eastAsia" w:eastAsia="宋体" w:cs="Times New Roman" w:asciiTheme="minorEastAsia" w:hAnsiTheme="minorEastAsia"/>
          <w:sz w:val="28"/>
          <w:szCs w:val="28"/>
          <w:lang w:eastAsia="zh-CN"/>
        </w:rPr>
        <w:t>附件四</w:t>
      </w:r>
      <w:r>
        <w:rPr>
          <w:rFonts w:hint="eastAsia" w:eastAsia="宋体" w:cs="Times New Roman" w:asciiTheme="minorEastAsia" w:hAnsiTheme="minorEastAsia"/>
          <w:sz w:val="28"/>
          <w:szCs w:val="28"/>
        </w:rPr>
        <w:t>：供应商基本情况表</w:t>
      </w:r>
      <w:bookmarkEnd w:id="0"/>
      <w:bookmarkEnd w:id="1"/>
    </w:p>
    <w:tbl>
      <w:tblPr>
        <w:tblStyle w:val="10"/>
        <w:tblW w:w="89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676"/>
        <w:gridCol w:w="1702"/>
        <w:gridCol w:w="851"/>
        <w:gridCol w:w="791"/>
        <w:gridCol w:w="1200"/>
        <w:gridCol w:w="1500"/>
        <w:gridCol w:w="1485"/>
      </w:tblGrid>
      <w:tr w14:paraId="45C70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1412" w:type="dxa"/>
            <w:gridSpan w:val="2"/>
            <w:vAlign w:val="center"/>
          </w:tcPr>
          <w:p w14:paraId="5D1A7A93">
            <w:pPr>
              <w:pStyle w:val="22"/>
              <w:spacing w:before="117"/>
              <w:ind w:left="344"/>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7529" w:type="dxa"/>
            <w:gridSpan w:val="6"/>
            <w:vAlign w:val="center"/>
          </w:tcPr>
          <w:p w14:paraId="17E87234">
            <w:pPr>
              <w:pStyle w:val="22"/>
              <w:rPr>
                <w:rFonts w:hint="eastAsia" w:ascii="宋体" w:hAnsi="宋体" w:eastAsia="宋体" w:cs="宋体"/>
                <w:sz w:val="21"/>
                <w:szCs w:val="21"/>
              </w:rPr>
            </w:pPr>
          </w:p>
        </w:tc>
      </w:tr>
      <w:tr w14:paraId="6DF77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412" w:type="dxa"/>
            <w:gridSpan w:val="2"/>
            <w:vAlign w:val="center"/>
          </w:tcPr>
          <w:p w14:paraId="71A16C9B">
            <w:pPr>
              <w:pStyle w:val="22"/>
              <w:spacing w:line="326" w:lineRule="exact"/>
              <w:ind w:left="107"/>
              <w:rPr>
                <w:rFonts w:hint="eastAsia" w:ascii="宋体" w:hAnsi="宋体" w:eastAsia="宋体" w:cs="宋体"/>
                <w:sz w:val="21"/>
                <w:szCs w:val="21"/>
                <w:lang w:eastAsia="zh-CN"/>
              </w:rPr>
            </w:pPr>
            <w:r>
              <w:rPr>
                <w:rFonts w:hint="eastAsia" w:ascii="宋体" w:hAnsi="宋体" w:eastAsia="宋体" w:cs="宋体"/>
                <w:sz w:val="21"/>
                <w:szCs w:val="21"/>
              </w:rPr>
              <w:t>投标</w:t>
            </w:r>
            <w:r>
              <w:rPr>
                <w:rFonts w:hint="eastAsia" w:ascii="宋体" w:hAnsi="宋体" w:eastAsia="宋体" w:cs="宋体"/>
                <w:sz w:val="21"/>
                <w:szCs w:val="21"/>
                <w:lang w:eastAsia="zh-CN"/>
              </w:rPr>
              <w:t>（报价）</w:t>
            </w:r>
            <w:r>
              <w:rPr>
                <w:rFonts w:hint="eastAsia" w:ascii="宋体" w:hAnsi="宋体" w:eastAsia="宋体" w:cs="宋体"/>
                <w:spacing w:val="-5"/>
                <w:sz w:val="21"/>
                <w:szCs w:val="21"/>
              </w:rPr>
              <w:t>供应商</w:t>
            </w:r>
            <w:r>
              <w:rPr>
                <w:rFonts w:hint="eastAsia" w:ascii="宋体" w:hAnsi="宋体" w:eastAsia="宋体" w:cs="宋体"/>
                <w:spacing w:val="-5"/>
                <w:sz w:val="21"/>
                <w:szCs w:val="21"/>
                <w:lang w:eastAsia="zh-CN"/>
              </w:rPr>
              <w:t>名称</w:t>
            </w:r>
          </w:p>
        </w:tc>
        <w:tc>
          <w:tcPr>
            <w:tcW w:w="2553" w:type="dxa"/>
            <w:gridSpan w:val="2"/>
            <w:vAlign w:val="center"/>
          </w:tcPr>
          <w:p w14:paraId="3738F78B">
            <w:pPr>
              <w:pStyle w:val="22"/>
              <w:rPr>
                <w:rFonts w:hint="eastAsia" w:ascii="宋体" w:hAnsi="宋体" w:eastAsia="宋体" w:cs="宋体"/>
                <w:sz w:val="21"/>
                <w:szCs w:val="21"/>
              </w:rPr>
            </w:pPr>
          </w:p>
        </w:tc>
        <w:tc>
          <w:tcPr>
            <w:tcW w:w="1991" w:type="dxa"/>
            <w:gridSpan w:val="2"/>
            <w:vAlign w:val="center"/>
          </w:tcPr>
          <w:p w14:paraId="1E54AE1B">
            <w:pPr>
              <w:pStyle w:val="22"/>
              <w:spacing w:line="341" w:lineRule="exact"/>
              <w:ind w:left="141" w:right="133"/>
              <w:jc w:val="center"/>
              <w:rPr>
                <w:rFonts w:hint="eastAsia" w:ascii="宋体" w:hAnsi="宋体" w:eastAsia="宋体" w:cs="宋体"/>
                <w:sz w:val="21"/>
                <w:szCs w:val="21"/>
              </w:rPr>
            </w:pPr>
            <w:r>
              <w:rPr>
                <w:rFonts w:hint="eastAsia" w:ascii="宋体" w:hAnsi="宋体" w:eastAsia="宋体" w:cs="宋体"/>
                <w:spacing w:val="-2"/>
                <w:sz w:val="21"/>
                <w:szCs w:val="21"/>
              </w:rPr>
              <w:t>供应商统一社会</w:t>
            </w:r>
          </w:p>
          <w:p w14:paraId="7BCC48F0">
            <w:pPr>
              <w:pStyle w:val="22"/>
              <w:spacing w:line="326" w:lineRule="exact"/>
              <w:ind w:left="141" w:right="133"/>
              <w:jc w:val="center"/>
              <w:rPr>
                <w:rFonts w:hint="eastAsia" w:ascii="宋体" w:hAnsi="宋体" w:eastAsia="宋体" w:cs="宋体"/>
                <w:sz w:val="21"/>
                <w:szCs w:val="21"/>
              </w:rPr>
            </w:pPr>
            <w:r>
              <w:rPr>
                <w:rFonts w:hint="eastAsia" w:ascii="宋体" w:hAnsi="宋体" w:eastAsia="宋体" w:cs="宋体"/>
                <w:spacing w:val="-3"/>
                <w:sz w:val="21"/>
                <w:szCs w:val="21"/>
              </w:rPr>
              <w:t>信用代码</w:t>
            </w:r>
          </w:p>
        </w:tc>
        <w:tc>
          <w:tcPr>
            <w:tcW w:w="2985" w:type="dxa"/>
            <w:gridSpan w:val="2"/>
            <w:vAlign w:val="center"/>
          </w:tcPr>
          <w:p w14:paraId="4762AE4E">
            <w:pPr>
              <w:pStyle w:val="22"/>
              <w:rPr>
                <w:rFonts w:hint="eastAsia" w:ascii="宋体" w:hAnsi="宋体" w:eastAsia="宋体" w:cs="宋体"/>
                <w:sz w:val="21"/>
                <w:szCs w:val="21"/>
              </w:rPr>
            </w:pPr>
          </w:p>
        </w:tc>
      </w:tr>
      <w:tr w14:paraId="7F255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941" w:type="dxa"/>
            <w:gridSpan w:val="8"/>
            <w:vAlign w:val="center"/>
          </w:tcPr>
          <w:p w14:paraId="0387AF1C">
            <w:pPr>
              <w:pStyle w:val="22"/>
              <w:spacing w:before="116"/>
              <w:ind w:left="2665" w:right="2644"/>
              <w:jc w:val="center"/>
              <w:rPr>
                <w:rFonts w:hint="eastAsia" w:ascii="宋体" w:hAnsi="宋体" w:eastAsia="宋体" w:cs="宋体"/>
                <w:sz w:val="21"/>
                <w:szCs w:val="21"/>
              </w:rPr>
            </w:pPr>
            <w:r>
              <w:rPr>
                <w:rFonts w:hint="eastAsia" w:ascii="宋体" w:hAnsi="宋体" w:eastAsia="宋体" w:cs="宋体"/>
                <w:sz w:val="21"/>
                <w:szCs w:val="21"/>
              </w:rPr>
              <w:t>投标（响应）</w:t>
            </w:r>
            <w:r>
              <w:rPr>
                <w:rFonts w:hint="eastAsia" w:ascii="宋体" w:hAnsi="宋体" w:eastAsia="宋体" w:cs="宋体"/>
                <w:spacing w:val="-2"/>
                <w:sz w:val="21"/>
                <w:szCs w:val="21"/>
              </w:rPr>
              <w:t>供应商相关人员情况</w:t>
            </w:r>
          </w:p>
        </w:tc>
      </w:tr>
      <w:tr w14:paraId="7DEEB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36" w:type="dxa"/>
            <w:vAlign w:val="center"/>
          </w:tcPr>
          <w:p w14:paraId="26D3CA80">
            <w:pPr>
              <w:pStyle w:val="22"/>
              <w:spacing w:before="147"/>
              <w:ind w:left="113" w:right="102"/>
              <w:jc w:val="center"/>
              <w:rPr>
                <w:rFonts w:hint="eastAsia" w:ascii="宋体" w:hAnsi="宋体" w:eastAsia="宋体" w:cs="宋体"/>
                <w:sz w:val="21"/>
                <w:szCs w:val="21"/>
              </w:rPr>
            </w:pPr>
            <w:r>
              <w:rPr>
                <w:rFonts w:hint="eastAsia" w:ascii="宋体" w:hAnsi="宋体" w:eastAsia="宋体" w:cs="宋体"/>
                <w:spacing w:val="-5"/>
                <w:sz w:val="21"/>
                <w:szCs w:val="21"/>
              </w:rPr>
              <w:t>序号</w:t>
            </w:r>
          </w:p>
        </w:tc>
        <w:tc>
          <w:tcPr>
            <w:tcW w:w="2378" w:type="dxa"/>
            <w:gridSpan w:val="2"/>
            <w:vAlign w:val="center"/>
          </w:tcPr>
          <w:p w14:paraId="2B7CA989">
            <w:pPr>
              <w:pStyle w:val="22"/>
              <w:spacing w:before="147"/>
              <w:ind w:left="884" w:right="877"/>
              <w:jc w:val="center"/>
              <w:rPr>
                <w:rFonts w:hint="eastAsia" w:ascii="宋体" w:hAnsi="宋体" w:eastAsia="宋体" w:cs="宋体"/>
                <w:sz w:val="21"/>
                <w:szCs w:val="21"/>
              </w:rPr>
            </w:pPr>
            <w:r>
              <w:rPr>
                <w:rFonts w:hint="eastAsia" w:ascii="宋体" w:hAnsi="宋体" w:eastAsia="宋体" w:cs="宋体"/>
                <w:spacing w:val="-5"/>
                <w:sz w:val="21"/>
                <w:szCs w:val="21"/>
              </w:rPr>
              <w:t>职务</w:t>
            </w:r>
          </w:p>
        </w:tc>
        <w:tc>
          <w:tcPr>
            <w:tcW w:w="851" w:type="dxa"/>
            <w:vAlign w:val="center"/>
          </w:tcPr>
          <w:p w14:paraId="379D54E0">
            <w:pPr>
              <w:pStyle w:val="22"/>
              <w:spacing w:before="147"/>
              <w:ind w:left="233"/>
              <w:rPr>
                <w:rFonts w:hint="eastAsia" w:ascii="宋体" w:hAnsi="宋体" w:eastAsia="宋体" w:cs="宋体"/>
                <w:sz w:val="21"/>
                <w:szCs w:val="21"/>
              </w:rPr>
            </w:pPr>
            <w:r>
              <w:rPr>
                <w:rFonts w:hint="eastAsia" w:ascii="宋体" w:hAnsi="宋体" w:eastAsia="宋体" w:cs="宋体"/>
                <w:spacing w:val="-5"/>
                <w:sz w:val="21"/>
                <w:szCs w:val="21"/>
              </w:rPr>
              <w:t>姓名</w:t>
            </w:r>
          </w:p>
        </w:tc>
        <w:tc>
          <w:tcPr>
            <w:tcW w:w="1991" w:type="dxa"/>
            <w:gridSpan w:val="2"/>
            <w:vAlign w:val="center"/>
          </w:tcPr>
          <w:p w14:paraId="3144E67A">
            <w:pPr>
              <w:pStyle w:val="22"/>
              <w:spacing w:before="147"/>
              <w:ind w:left="394"/>
              <w:rPr>
                <w:rFonts w:hint="eastAsia" w:ascii="宋体" w:hAnsi="宋体" w:eastAsia="宋体" w:cs="宋体"/>
                <w:sz w:val="21"/>
                <w:szCs w:val="21"/>
              </w:rPr>
            </w:pPr>
            <w:r>
              <w:rPr>
                <w:rFonts w:hint="eastAsia" w:ascii="宋体" w:hAnsi="宋体" w:eastAsia="宋体" w:cs="宋体"/>
                <w:spacing w:val="-2"/>
                <w:sz w:val="21"/>
                <w:szCs w:val="21"/>
              </w:rPr>
              <w:t>身份证号码</w:t>
            </w:r>
          </w:p>
        </w:tc>
        <w:tc>
          <w:tcPr>
            <w:tcW w:w="1500" w:type="dxa"/>
            <w:vAlign w:val="center"/>
          </w:tcPr>
          <w:p w14:paraId="789E9FF1">
            <w:pPr>
              <w:pStyle w:val="22"/>
              <w:spacing w:line="339" w:lineRule="exact"/>
              <w:ind w:left="268"/>
              <w:rPr>
                <w:rFonts w:hint="eastAsia" w:ascii="宋体" w:hAnsi="宋体" w:eastAsia="宋体" w:cs="宋体"/>
                <w:sz w:val="21"/>
                <w:szCs w:val="21"/>
              </w:rPr>
            </w:pPr>
            <w:r>
              <w:rPr>
                <w:rFonts w:hint="eastAsia" w:ascii="宋体" w:hAnsi="宋体" w:eastAsia="宋体" w:cs="宋体"/>
                <w:spacing w:val="-3"/>
                <w:sz w:val="21"/>
                <w:szCs w:val="21"/>
              </w:rPr>
              <w:t>劳动合同</w:t>
            </w:r>
          </w:p>
          <w:p w14:paraId="3A914938">
            <w:pPr>
              <w:pStyle w:val="22"/>
              <w:spacing w:line="327" w:lineRule="exact"/>
              <w:ind w:left="268"/>
              <w:rPr>
                <w:rFonts w:hint="eastAsia" w:ascii="宋体" w:hAnsi="宋体" w:eastAsia="宋体" w:cs="宋体"/>
                <w:sz w:val="21"/>
                <w:szCs w:val="21"/>
              </w:rPr>
            </w:pPr>
            <w:r>
              <w:rPr>
                <w:rFonts w:hint="eastAsia" w:ascii="宋体" w:hAnsi="宋体" w:eastAsia="宋体" w:cs="宋体"/>
                <w:spacing w:val="-3"/>
                <w:sz w:val="21"/>
                <w:szCs w:val="21"/>
              </w:rPr>
              <w:t>关系单位</w:t>
            </w:r>
          </w:p>
        </w:tc>
        <w:tc>
          <w:tcPr>
            <w:tcW w:w="1485" w:type="dxa"/>
            <w:vAlign w:val="center"/>
          </w:tcPr>
          <w:p w14:paraId="462E6898">
            <w:pPr>
              <w:pStyle w:val="22"/>
              <w:spacing w:line="339" w:lineRule="exact"/>
              <w:ind w:left="261"/>
              <w:rPr>
                <w:rFonts w:hint="eastAsia" w:ascii="宋体" w:hAnsi="宋体" w:eastAsia="宋体" w:cs="宋体"/>
                <w:sz w:val="21"/>
                <w:szCs w:val="21"/>
              </w:rPr>
            </w:pPr>
            <w:r>
              <w:rPr>
                <w:rFonts w:hint="eastAsia" w:ascii="宋体" w:hAnsi="宋体" w:eastAsia="宋体" w:cs="宋体"/>
                <w:spacing w:val="-3"/>
                <w:sz w:val="21"/>
                <w:szCs w:val="21"/>
              </w:rPr>
              <w:t>缴纳社会</w:t>
            </w:r>
          </w:p>
          <w:p w14:paraId="20E1B4BB">
            <w:pPr>
              <w:pStyle w:val="22"/>
              <w:spacing w:line="327" w:lineRule="exact"/>
              <w:ind w:left="261"/>
              <w:rPr>
                <w:rFonts w:hint="eastAsia" w:ascii="宋体" w:hAnsi="宋体" w:eastAsia="宋体" w:cs="宋体"/>
                <w:sz w:val="21"/>
                <w:szCs w:val="21"/>
              </w:rPr>
            </w:pPr>
            <w:r>
              <w:rPr>
                <w:rFonts w:hint="eastAsia" w:ascii="宋体" w:hAnsi="宋体" w:eastAsia="宋体" w:cs="宋体"/>
                <w:spacing w:val="-3"/>
                <w:sz w:val="21"/>
                <w:szCs w:val="21"/>
              </w:rPr>
              <w:t>保险单位</w:t>
            </w:r>
          </w:p>
        </w:tc>
      </w:tr>
      <w:tr w14:paraId="2BF7F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736" w:type="dxa"/>
            <w:vAlign w:val="center"/>
          </w:tcPr>
          <w:p w14:paraId="31C2C84E">
            <w:pPr>
              <w:pStyle w:val="22"/>
              <w:spacing w:before="7"/>
              <w:rPr>
                <w:rFonts w:hint="eastAsia" w:ascii="宋体" w:hAnsi="宋体" w:eastAsia="宋体" w:cs="宋体"/>
                <w:sz w:val="21"/>
                <w:szCs w:val="21"/>
              </w:rPr>
            </w:pPr>
          </w:p>
          <w:p w14:paraId="5649936E">
            <w:pPr>
              <w:pStyle w:val="22"/>
              <w:ind w:left="6"/>
              <w:jc w:val="center"/>
              <w:rPr>
                <w:rFonts w:hint="eastAsia" w:ascii="宋体" w:hAnsi="宋体" w:eastAsia="宋体" w:cs="宋体"/>
                <w:sz w:val="21"/>
                <w:szCs w:val="21"/>
              </w:rPr>
            </w:pPr>
            <w:r>
              <w:rPr>
                <w:rFonts w:hint="eastAsia" w:ascii="宋体" w:hAnsi="宋体" w:eastAsia="宋体" w:cs="宋体"/>
                <w:w w:val="74"/>
                <w:sz w:val="21"/>
                <w:szCs w:val="21"/>
              </w:rPr>
              <w:t>1</w:t>
            </w:r>
          </w:p>
        </w:tc>
        <w:tc>
          <w:tcPr>
            <w:tcW w:w="2378" w:type="dxa"/>
            <w:gridSpan w:val="2"/>
            <w:vAlign w:val="center"/>
          </w:tcPr>
          <w:p w14:paraId="130F1934">
            <w:pPr>
              <w:pStyle w:val="22"/>
              <w:spacing w:line="460" w:lineRule="atLeast"/>
              <w:ind w:left="230" w:right="106" w:hanging="111"/>
              <w:rPr>
                <w:rFonts w:hint="eastAsia" w:ascii="宋体" w:hAnsi="宋体" w:eastAsia="宋体" w:cs="宋体"/>
                <w:sz w:val="21"/>
                <w:szCs w:val="21"/>
              </w:rPr>
            </w:pPr>
            <w:r>
              <w:rPr>
                <w:rFonts w:hint="eastAsia" w:ascii="宋体" w:hAnsi="宋体" w:eastAsia="宋体" w:cs="宋体"/>
                <w:spacing w:val="-2"/>
                <w:sz w:val="21"/>
                <w:szCs w:val="21"/>
              </w:rPr>
              <w:t>法定代表人/单位负责人/主要经营负责人</w:t>
            </w:r>
          </w:p>
        </w:tc>
        <w:tc>
          <w:tcPr>
            <w:tcW w:w="851" w:type="dxa"/>
            <w:vAlign w:val="center"/>
          </w:tcPr>
          <w:p w14:paraId="6B97DA40">
            <w:pPr>
              <w:pStyle w:val="22"/>
              <w:rPr>
                <w:rFonts w:hint="eastAsia" w:ascii="宋体" w:hAnsi="宋体" w:eastAsia="宋体" w:cs="宋体"/>
                <w:sz w:val="21"/>
                <w:szCs w:val="21"/>
              </w:rPr>
            </w:pPr>
          </w:p>
        </w:tc>
        <w:tc>
          <w:tcPr>
            <w:tcW w:w="1991" w:type="dxa"/>
            <w:gridSpan w:val="2"/>
            <w:vAlign w:val="center"/>
          </w:tcPr>
          <w:p w14:paraId="236B3D39">
            <w:pPr>
              <w:pStyle w:val="22"/>
              <w:rPr>
                <w:rFonts w:hint="eastAsia" w:ascii="宋体" w:hAnsi="宋体" w:eastAsia="宋体" w:cs="宋体"/>
                <w:sz w:val="21"/>
                <w:szCs w:val="21"/>
              </w:rPr>
            </w:pPr>
          </w:p>
        </w:tc>
        <w:tc>
          <w:tcPr>
            <w:tcW w:w="1500" w:type="dxa"/>
            <w:vAlign w:val="center"/>
          </w:tcPr>
          <w:p w14:paraId="4A584E34">
            <w:pPr>
              <w:pStyle w:val="22"/>
              <w:rPr>
                <w:rFonts w:hint="eastAsia" w:ascii="宋体" w:hAnsi="宋体" w:eastAsia="宋体" w:cs="宋体"/>
                <w:sz w:val="21"/>
                <w:szCs w:val="21"/>
              </w:rPr>
            </w:pPr>
          </w:p>
        </w:tc>
        <w:tc>
          <w:tcPr>
            <w:tcW w:w="1485" w:type="dxa"/>
            <w:vAlign w:val="center"/>
          </w:tcPr>
          <w:p w14:paraId="03759437">
            <w:pPr>
              <w:pStyle w:val="22"/>
              <w:rPr>
                <w:rFonts w:hint="eastAsia" w:ascii="宋体" w:hAnsi="宋体" w:eastAsia="宋体" w:cs="宋体"/>
                <w:sz w:val="21"/>
                <w:szCs w:val="21"/>
              </w:rPr>
            </w:pPr>
          </w:p>
        </w:tc>
      </w:tr>
      <w:tr w14:paraId="60B71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36" w:type="dxa"/>
            <w:vAlign w:val="center"/>
          </w:tcPr>
          <w:p w14:paraId="0B54DD5B">
            <w:pPr>
              <w:pStyle w:val="22"/>
              <w:spacing w:before="117"/>
              <w:ind w:left="10"/>
              <w:jc w:val="center"/>
              <w:rPr>
                <w:rFonts w:hint="eastAsia" w:ascii="宋体" w:hAnsi="宋体" w:eastAsia="宋体" w:cs="宋体"/>
                <w:sz w:val="21"/>
                <w:szCs w:val="21"/>
              </w:rPr>
            </w:pPr>
            <w:r>
              <w:rPr>
                <w:rFonts w:hint="eastAsia" w:ascii="宋体" w:hAnsi="宋体" w:eastAsia="宋体" w:cs="宋体"/>
                <w:w w:val="100"/>
                <w:sz w:val="21"/>
                <w:szCs w:val="21"/>
              </w:rPr>
              <w:t>2</w:t>
            </w:r>
          </w:p>
        </w:tc>
        <w:tc>
          <w:tcPr>
            <w:tcW w:w="2378" w:type="dxa"/>
            <w:gridSpan w:val="2"/>
            <w:vAlign w:val="center"/>
          </w:tcPr>
          <w:p w14:paraId="67B3733E">
            <w:pPr>
              <w:pStyle w:val="22"/>
              <w:spacing w:before="130"/>
              <w:ind w:left="151"/>
              <w:rPr>
                <w:rFonts w:hint="eastAsia" w:ascii="宋体" w:hAnsi="宋体" w:eastAsia="宋体" w:cs="宋体"/>
                <w:sz w:val="21"/>
                <w:szCs w:val="21"/>
              </w:rPr>
            </w:pPr>
            <w:r>
              <w:rPr>
                <w:rFonts w:hint="eastAsia" w:ascii="宋体" w:hAnsi="宋体" w:eastAsia="宋体" w:cs="宋体"/>
                <w:spacing w:val="-3"/>
                <w:sz w:val="21"/>
                <w:szCs w:val="21"/>
              </w:rPr>
              <w:t>项目投标授权代表人</w:t>
            </w:r>
          </w:p>
        </w:tc>
        <w:tc>
          <w:tcPr>
            <w:tcW w:w="851" w:type="dxa"/>
            <w:vAlign w:val="center"/>
          </w:tcPr>
          <w:p w14:paraId="45246687">
            <w:pPr>
              <w:pStyle w:val="22"/>
              <w:rPr>
                <w:rFonts w:hint="eastAsia" w:ascii="宋体" w:hAnsi="宋体" w:eastAsia="宋体" w:cs="宋体"/>
                <w:sz w:val="21"/>
                <w:szCs w:val="21"/>
              </w:rPr>
            </w:pPr>
          </w:p>
        </w:tc>
        <w:tc>
          <w:tcPr>
            <w:tcW w:w="1991" w:type="dxa"/>
            <w:gridSpan w:val="2"/>
            <w:vAlign w:val="center"/>
          </w:tcPr>
          <w:p w14:paraId="335484BD">
            <w:pPr>
              <w:pStyle w:val="22"/>
              <w:rPr>
                <w:rFonts w:hint="eastAsia" w:ascii="宋体" w:hAnsi="宋体" w:eastAsia="宋体" w:cs="宋体"/>
                <w:sz w:val="21"/>
                <w:szCs w:val="21"/>
              </w:rPr>
            </w:pPr>
          </w:p>
        </w:tc>
        <w:tc>
          <w:tcPr>
            <w:tcW w:w="1500" w:type="dxa"/>
            <w:vAlign w:val="center"/>
          </w:tcPr>
          <w:p w14:paraId="4D123461">
            <w:pPr>
              <w:pStyle w:val="22"/>
              <w:rPr>
                <w:rFonts w:hint="eastAsia" w:ascii="宋体" w:hAnsi="宋体" w:eastAsia="宋体" w:cs="宋体"/>
                <w:sz w:val="21"/>
                <w:szCs w:val="21"/>
              </w:rPr>
            </w:pPr>
          </w:p>
        </w:tc>
        <w:tc>
          <w:tcPr>
            <w:tcW w:w="1485" w:type="dxa"/>
            <w:vAlign w:val="center"/>
          </w:tcPr>
          <w:p w14:paraId="634B8948">
            <w:pPr>
              <w:pStyle w:val="22"/>
              <w:rPr>
                <w:rFonts w:hint="eastAsia" w:ascii="宋体" w:hAnsi="宋体" w:eastAsia="宋体" w:cs="宋体"/>
                <w:sz w:val="21"/>
                <w:szCs w:val="21"/>
              </w:rPr>
            </w:pPr>
          </w:p>
        </w:tc>
      </w:tr>
      <w:tr w14:paraId="34134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941" w:type="dxa"/>
            <w:gridSpan w:val="8"/>
            <w:vAlign w:val="center"/>
          </w:tcPr>
          <w:p w14:paraId="1F34B434">
            <w:pPr>
              <w:pStyle w:val="22"/>
              <w:spacing w:before="115"/>
              <w:ind w:left="2665" w:right="2644"/>
              <w:jc w:val="center"/>
              <w:rPr>
                <w:rFonts w:hint="eastAsia" w:ascii="宋体" w:hAnsi="宋体" w:eastAsia="宋体" w:cs="宋体"/>
                <w:sz w:val="21"/>
                <w:szCs w:val="21"/>
              </w:rPr>
            </w:pPr>
            <w:r>
              <w:rPr>
                <w:rFonts w:hint="eastAsia" w:ascii="宋体" w:hAnsi="宋体" w:eastAsia="宋体" w:cs="宋体"/>
                <w:sz w:val="21"/>
                <w:szCs w:val="21"/>
              </w:rPr>
              <w:t>投标（响应）</w:t>
            </w:r>
            <w:r>
              <w:rPr>
                <w:rFonts w:hint="eastAsia" w:ascii="宋体" w:hAnsi="宋体" w:eastAsia="宋体" w:cs="宋体"/>
                <w:spacing w:val="-2"/>
                <w:sz w:val="21"/>
                <w:szCs w:val="21"/>
              </w:rPr>
              <w:t>供应商关联关系情况</w:t>
            </w:r>
          </w:p>
        </w:tc>
      </w:tr>
      <w:tr w14:paraId="58D6D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36" w:type="dxa"/>
            <w:vAlign w:val="center"/>
          </w:tcPr>
          <w:p w14:paraId="5E60AB2B">
            <w:pPr>
              <w:pStyle w:val="22"/>
              <w:spacing w:before="117"/>
              <w:ind w:left="113" w:right="102"/>
              <w:jc w:val="center"/>
              <w:rPr>
                <w:rFonts w:hint="eastAsia" w:ascii="宋体" w:hAnsi="宋体" w:eastAsia="宋体" w:cs="宋体"/>
                <w:sz w:val="21"/>
                <w:szCs w:val="21"/>
              </w:rPr>
            </w:pPr>
            <w:r>
              <w:rPr>
                <w:rFonts w:hint="eastAsia" w:ascii="宋体" w:hAnsi="宋体" w:eastAsia="宋体" w:cs="宋体"/>
                <w:spacing w:val="-5"/>
                <w:sz w:val="21"/>
                <w:szCs w:val="21"/>
              </w:rPr>
              <w:t>序号</w:t>
            </w:r>
          </w:p>
        </w:tc>
        <w:tc>
          <w:tcPr>
            <w:tcW w:w="2378" w:type="dxa"/>
            <w:gridSpan w:val="2"/>
            <w:vAlign w:val="center"/>
          </w:tcPr>
          <w:p w14:paraId="06FB7827">
            <w:pPr>
              <w:pStyle w:val="22"/>
              <w:spacing w:before="117"/>
              <w:ind w:left="419"/>
              <w:rPr>
                <w:rFonts w:hint="eastAsia" w:ascii="宋体" w:hAnsi="宋体" w:eastAsia="宋体" w:cs="宋体"/>
                <w:sz w:val="21"/>
                <w:szCs w:val="21"/>
              </w:rPr>
            </w:pPr>
            <w:r>
              <w:rPr>
                <w:rFonts w:hint="eastAsia" w:ascii="宋体" w:hAnsi="宋体" w:eastAsia="宋体" w:cs="宋体"/>
                <w:spacing w:val="-2"/>
                <w:sz w:val="21"/>
                <w:szCs w:val="21"/>
              </w:rPr>
              <w:t>关联关系类型</w:t>
            </w:r>
          </w:p>
        </w:tc>
        <w:tc>
          <w:tcPr>
            <w:tcW w:w="1642" w:type="dxa"/>
            <w:gridSpan w:val="2"/>
            <w:vAlign w:val="center"/>
          </w:tcPr>
          <w:p w14:paraId="389DD2BA">
            <w:pPr>
              <w:pStyle w:val="22"/>
              <w:spacing w:before="117"/>
              <w:ind w:left="149"/>
              <w:rPr>
                <w:rFonts w:hint="eastAsia" w:ascii="宋体" w:hAnsi="宋体" w:eastAsia="宋体" w:cs="宋体"/>
                <w:sz w:val="21"/>
                <w:szCs w:val="21"/>
              </w:rPr>
            </w:pPr>
            <w:r>
              <w:rPr>
                <w:rFonts w:hint="eastAsia" w:ascii="宋体" w:hAnsi="宋体" w:eastAsia="宋体" w:cs="宋体"/>
                <w:spacing w:val="-2"/>
                <w:sz w:val="21"/>
                <w:szCs w:val="21"/>
              </w:rPr>
              <w:t>关联主体名称</w:t>
            </w:r>
          </w:p>
        </w:tc>
        <w:tc>
          <w:tcPr>
            <w:tcW w:w="4185" w:type="dxa"/>
            <w:gridSpan w:val="3"/>
            <w:vAlign w:val="center"/>
          </w:tcPr>
          <w:p w14:paraId="4D7D9CC6">
            <w:pPr>
              <w:pStyle w:val="22"/>
              <w:spacing w:before="117"/>
              <w:ind w:left="1837" w:right="1827"/>
              <w:jc w:val="center"/>
              <w:rPr>
                <w:rFonts w:hint="eastAsia" w:ascii="宋体" w:hAnsi="宋体" w:eastAsia="宋体" w:cs="宋体"/>
                <w:sz w:val="21"/>
                <w:szCs w:val="21"/>
              </w:rPr>
            </w:pPr>
            <w:r>
              <w:rPr>
                <w:rFonts w:hint="eastAsia" w:ascii="宋体" w:hAnsi="宋体" w:eastAsia="宋体" w:cs="宋体"/>
                <w:spacing w:val="-5"/>
                <w:sz w:val="21"/>
                <w:szCs w:val="21"/>
              </w:rPr>
              <w:t>备注</w:t>
            </w:r>
          </w:p>
        </w:tc>
      </w:tr>
      <w:tr w14:paraId="5E9CF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jc w:val="center"/>
        </w:trPr>
        <w:tc>
          <w:tcPr>
            <w:tcW w:w="736" w:type="dxa"/>
            <w:vAlign w:val="center"/>
          </w:tcPr>
          <w:p w14:paraId="27FFBA78">
            <w:pPr>
              <w:pStyle w:val="22"/>
              <w:spacing w:before="11"/>
              <w:rPr>
                <w:rFonts w:hint="eastAsia" w:ascii="宋体" w:hAnsi="宋体" w:eastAsia="宋体" w:cs="宋体"/>
                <w:sz w:val="21"/>
                <w:szCs w:val="21"/>
              </w:rPr>
            </w:pPr>
          </w:p>
          <w:p w14:paraId="719BD327">
            <w:pPr>
              <w:pStyle w:val="22"/>
              <w:spacing w:before="1"/>
              <w:ind w:left="6"/>
              <w:jc w:val="center"/>
              <w:rPr>
                <w:rFonts w:hint="eastAsia" w:ascii="宋体" w:hAnsi="宋体" w:eastAsia="宋体" w:cs="宋体"/>
                <w:sz w:val="21"/>
                <w:szCs w:val="21"/>
              </w:rPr>
            </w:pPr>
            <w:r>
              <w:rPr>
                <w:rFonts w:hint="eastAsia" w:ascii="宋体" w:hAnsi="宋体" w:eastAsia="宋体" w:cs="宋体"/>
                <w:w w:val="74"/>
                <w:sz w:val="21"/>
                <w:szCs w:val="21"/>
              </w:rPr>
              <w:t>1</w:t>
            </w:r>
          </w:p>
        </w:tc>
        <w:tc>
          <w:tcPr>
            <w:tcW w:w="2378" w:type="dxa"/>
            <w:gridSpan w:val="2"/>
            <w:vAlign w:val="center"/>
          </w:tcPr>
          <w:p w14:paraId="03B84C36">
            <w:pPr>
              <w:pStyle w:val="22"/>
              <w:spacing w:before="11"/>
              <w:rPr>
                <w:rFonts w:hint="eastAsia" w:ascii="宋体" w:hAnsi="宋体" w:eastAsia="宋体" w:cs="宋体"/>
                <w:sz w:val="21"/>
                <w:szCs w:val="21"/>
              </w:rPr>
            </w:pPr>
          </w:p>
          <w:p w14:paraId="6755C583">
            <w:pPr>
              <w:pStyle w:val="22"/>
              <w:spacing w:before="1"/>
              <w:ind w:left="659"/>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642" w:type="dxa"/>
            <w:gridSpan w:val="2"/>
            <w:vAlign w:val="center"/>
          </w:tcPr>
          <w:p w14:paraId="24A45CCF">
            <w:pPr>
              <w:pStyle w:val="22"/>
              <w:rPr>
                <w:rFonts w:hint="eastAsia" w:ascii="宋体" w:hAnsi="宋体" w:eastAsia="宋体" w:cs="宋体"/>
                <w:sz w:val="21"/>
                <w:szCs w:val="21"/>
              </w:rPr>
            </w:pPr>
          </w:p>
        </w:tc>
        <w:tc>
          <w:tcPr>
            <w:tcW w:w="4185" w:type="dxa"/>
            <w:gridSpan w:val="3"/>
            <w:vAlign w:val="center"/>
          </w:tcPr>
          <w:p w14:paraId="7899B21E">
            <w:pPr>
              <w:pStyle w:val="22"/>
              <w:spacing w:before="2" w:line="213" w:lineRule="auto"/>
              <w:ind w:left="107" w:right="95"/>
              <w:rPr>
                <w:rFonts w:hint="eastAsia" w:ascii="宋体" w:hAnsi="宋体" w:eastAsia="宋体" w:cs="宋体"/>
                <w:sz w:val="21"/>
                <w:szCs w:val="21"/>
              </w:rPr>
            </w:pPr>
            <w:r>
              <w:rPr>
                <w:rFonts w:hint="eastAsia" w:ascii="宋体" w:hAnsi="宋体" w:eastAsia="宋体" w:cs="宋体"/>
                <w:spacing w:val="-2"/>
                <w:sz w:val="21"/>
                <w:szCs w:val="21"/>
              </w:rPr>
              <w:t>指出资额（或持有股份）占投标（响应）供应商资</w:t>
            </w:r>
            <w:r>
              <w:rPr>
                <w:rFonts w:hint="eastAsia" w:ascii="宋体" w:hAnsi="宋体" w:eastAsia="宋体" w:cs="宋体"/>
                <w:spacing w:val="-4"/>
                <w:sz w:val="21"/>
                <w:szCs w:val="21"/>
              </w:rPr>
              <w:t>本总额（或股本总额）50</w:t>
            </w:r>
            <w:r>
              <w:rPr>
                <w:rFonts w:hint="eastAsia" w:ascii="宋体" w:hAnsi="宋体" w:eastAsia="宋体" w:cs="宋体"/>
                <w:spacing w:val="-5"/>
                <w:sz w:val="21"/>
                <w:szCs w:val="21"/>
              </w:rPr>
              <w:t>%以上的股东，以及出资额</w:t>
            </w:r>
            <w:r>
              <w:rPr>
                <w:rFonts w:hint="eastAsia" w:ascii="宋体" w:hAnsi="宋体" w:eastAsia="宋体" w:cs="宋体"/>
                <w:sz w:val="21"/>
                <w:szCs w:val="21"/>
              </w:rPr>
              <w:t>（或持有股份）</w:t>
            </w:r>
            <w:r>
              <w:rPr>
                <w:rFonts w:hint="eastAsia" w:ascii="宋体" w:hAnsi="宋体" w:eastAsia="宋体" w:cs="宋体"/>
                <w:spacing w:val="-3"/>
                <w:sz w:val="21"/>
                <w:szCs w:val="21"/>
              </w:rPr>
              <w:t xml:space="preserve">的比例虽然不足 </w:t>
            </w:r>
            <w:r>
              <w:rPr>
                <w:rFonts w:hint="eastAsia" w:ascii="宋体" w:hAnsi="宋体" w:eastAsia="宋体" w:cs="宋体"/>
                <w:sz w:val="21"/>
                <w:szCs w:val="21"/>
              </w:rPr>
              <w:t>50%，但依其出资</w:t>
            </w:r>
            <w:r>
              <w:rPr>
                <w:rFonts w:hint="eastAsia" w:ascii="宋体" w:hAnsi="宋体" w:eastAsia="宋体" w:cs="宋体"/>
                <w:spacing w:val="-58"/>
                <w:sz w:val="21"/>
                <w:szCs w:val="21"/>
              </w:rPr>
              <w:t>额</w:t>
            </w:r>
            <w:r>
              <w:rPr>
                <w:rFonts w:hint="eastAsia" w:ascii="宋体" w:hAnsi="宋体" w:eastAsia="宋体" w:cs="宋体"/>
                <w:spacing w:val="-2"/>
                <w:sz w:val="21"/>
                <w:szCs w:val="21"/>
              </w:rPr>
              <w:t>（或持有股份</w:t>
            </w:r>
            <w:r>
              <w:rPr>
                <w:rFonts w:hint="eastAsia" w:ascii="宋体" w:hAnsi="宋体" w:eastAsia="宋体" w:cs="宋体"/>
                <w:spacing w:val="-58"/>
                <w:sz w:val="21"/>
                <w:szCs w:val="21"/>
              </w:rPr>
              <w:t>）</w:t>
            </w:r>
            <w:r>
              <w:rPr>
                <w:rFonts w:hint="eastAsia" w:ascii="宋体" w:hAnsi="宋体" w:eastAsia="宋体" w:cs="宋体"/>
                <w:spacing w:val="-7"/>
                <w:sz w:val="21"/>
                <w:szCs w:val="21"/>
              </w:rPr>
              <w:t>所享有的表决权已足以对投标</w:t>
            </w:r>
            <w:r>
              <w:rPr>
                <w:rFonts w:hint="eastAsia" w:ascii="宋体" w:hAnsi="宋体" w:eastAsia="宋体" w:cs="宋体"/>
                <w:spacing w:val="-2"/>
                <w:sz w:val="21"/>
                <w:szCs w:val="21"/>
              </w:rPr>
              <w:t>（响</w:t>
            </w:r>
            <w:r>
              <w:rPr>
                <w:rFonts w:hint="eastAsia" w:ascii="宋体" w:hAnsi="宋体" w:eastAsia="宋体" w:cs="宋体"/>
                <w:sz w:val="21"/>
                <w:szCs w:val="21"/>
              </w:rPr>
              <w:t>应）供应商股东会（或股东大会）</w:t>
            </w:r>
            <w:r>
              <w:rPr>
                <w:rFonts w:hint="eastAsia" w:ascii="宋体" w:hAnsi="宋体" w:eastAsia="宋体" w:cs="宋体"/>
                <w:spacing w:val="-2"/>
                <w:sz w:val="21"/>
                <w:szCs w:val="21"/>
              </w:rPr>
              <w:t>的决议产生重要影响的股东。</w:t>
            </w:r>
          </w:p>
        </w:tc>
      </w:tr>
      <w:tr w14:paraId="28C37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36" w:type="dxa"/>
            <w:vAlign w:val="center"/>
          </w:tcPr>
          <w:p w14:paraId="732C77D5">
            <w:pPr>
              <w:pStyle w:val="22"/>
              <w:spacing w:before="146"/>
              <w:ind w:left="10"/>
              <w:jc w:val="center"/>
              <w:rPr>
                <w:rFonts w:hint="eastAsia" w:ascii="宋体" w:hAnsi="宋体" w:eastAsia="宋体" w:cs="宋体"/>
                <w:sz w:val="21"/>
                <w:szCs w:val="21"/>
              </w:rPr>
            </w:pPr>
            <w:r>
              <w:rPr>
                <w:rFonts w:hint="eastAsia" w:ascii="宋体" w:hAnsi="宋体" w:eastAsia="宋体" w:cs="宋体"/>
                <w:w w:val="100"/>
                <w:sz w:val="21"/>
                <w:szCs w:val="21"/>
              </w:rPr>
              <w:t>2</w:t>
            </w:r>
          </w:p>
        </w:tc>
        <w:tc>
          <w:tcPr>
            <w:tcW w:w="2378" w:type="dxa"/>
            <w:gridSpan w:val="2"/>
            <w:vAlign w:val="center"/>
          </w:tcPr>
          <w:p w14:paraId="3F55969F">
            <w:pPr>
              <w:pStyle w:val="22"/>
              <w:spacing w:before="146"/>
              <w:ind w:left="659"/>
              <w:rPr>
                <w:rFonts w:hint="eastAsia" w:ascii="宋体" w:hAnsi="宋体" w:eastAsia="宋体" w:cs="宋体"/>
                <w:sz w:val="21"/>
                <w:szCs w:val="21"/>
              </w:rPr>
            </w:pPr>
            <w:r>
              <w:rPr>
                <w:rFonts w:hint="eastAsia" w:ascii="宋体" w:hAnsi="宋体" w:eastAsia="宋体" w:cs="宋体"/>
                <w:spacing w:val="-3"/>
                <w:sz w:val="21"/>
                <w:szCs w:val="21"/>
              </w:rPr>
              <w:t>管理关系</w:t>
            </w:r>
          </w:p>
        </w:tc>
        <w:tc>
          <w:tcPr>
            <w:tcW w:w="1642" w:type="dxa"/>
            <w:gridSpan w:val="2"/>
            <w:vAlign w:val="center"/>
          </w:tcPr>
          <w:p w14:paraId="34DA922F">
            <w:pPr>
              <w:pStyle w:val="22"/>
              <w:rPr>
                <w:rFonts w:hint="eastAsia" w:ascii="宋体" w:hAnsi="宋体" w:eastAsia="宋体" w:cs="宋体"/>
                <w:sz w:val="21"/>
                <w:szCs w:val="21"/>
              </w:rPr>
            </w:pPr>
          </w:p>
        </w:tc>
        <w:tc>
          <w:tcPr>
            <w:tcW w:w="4185" w:type="dxa"/>
            <w:gridSpan w:val="3"/>
            <w:vAlign w:val="center"/>
          </w:tcPr>
          <w:p w14:paraId="308C519D">
            <w:pPr>
              <w:pStyle w:val="22"/>
              <w:spacing w:line="339" w:lineRule="exact"/>
              <w:ind w:left="107"/>
              <w:rPr>
                <w:rFonts w:hint="eastAsia" w:ascii="宋体" w:hAnsi="宋体" w:eastAsia="宋体" w:cs="宋体"/>
                <w:sz w:val="21"/>
                <w:szCs w:val="21"/>
              </w:rPr>
            </w:pPr>
            <w:r>
              <w:rPr>
                <w:rFonts w:hint="eastAsia" w:ascii="宋体" w:hAnsi="宋体" w:eastAsia="宋体" w:cs="宋体"/>
                <w:spacing w:val="-14"/>
                <w:sz w:val="21"/>
                <w:szCs w:val="21"/>
              </w:rPr>
              <w:t>指对投标</w:t>
            </w:r>
            <w:r>
              <w:rPr>
                <w:rFonts w:hint="eastAsia" w:ascii="宋体" w:hAnsi="宋体" w:eastAsia="宋体" w:cs="宋体"/>
                <w:sz w:val="21"/>
                <w:szCs w:val="21"/>
              </w:rPr>
              <w:t>（响应</w:t>
            </w:r>
            <w:r>
              <w:rPr>
                <w:rFonts w:hint="eastAsia" w:ascii="宋体" w:hAnsi="宋体" w:eastAsia="宋体" w:cs="宋体"/>
                <w:spacing w:val="-56"/>
                <w:sz w:val="21"/>
                <w:szCs w:val="21"/>
              </w:rPr>
              <w:t>）</w:t>
            </w:r>
            <w:r>
              <w:rPr>
                <w:rFonts w:hint="eastAsia" w:ascii="宋体" w:hAnsi="宋体" w:eastAsia="宋体" w:cs="宋体"/>
                <w:spacing w:val="-2"/>
                <w:sz w:val="21"/>
                <w:szCs w:val="21"/>
              </w:rPr>
              <w:t>供应商不具有出资持</w:t>
            </w:r>
          </w:p>
          <w:p w14:paraId="08EF667A">
            <w:pPr>
              <w:pStyle w:val="22"/>
              <w:spacing w:line="327" w:lineRule="exact"/>
              <w:ind w:left="107" w:right="-15"/>
              <w:rPr>
                <w:rFonts w:hint="eastAsia" w:ascii="宋体" w:hAnsi="宋体" w:eastAsia="宋体" w:cs="宋体"/>
                <w:sz w:val="21"/>
                <w:szCs w:val="21"/>
                <w:lang w:eastAsia="zh-CN"/>
              </w:rPr>
            </w:pPr>
            <w:r>
              <w:rPr>
                <w:rFonts w:hint="eastAsia" w:ascii="宋体" w:hAnsi="宋体" w:eastAsia="宋体" w:cs="宋体"/>
                <w:spacing w:val="-1"/>
                <w:sz w:val="21"/>
                <w:szCs w:val="21"/>
              </w:rPr>
              <w:t>股关系，但对其存在管理关系的主体。</w:t>
            </w:r>
            <w:r>
              <w:rPr>
                <w:rFonts w:hint="eastAsia" w:ascii="宋体" w:hAnsi="宋体" w:eastAsia="宋体" w:cs="宋体"/>
                <w:spacing w:val="-1"/>
                <w:sz w:val="21"/>
                <w:szCs w:val="21"/>
                <w:lang w:eastAsia="zh-CN"/>
              </w:rPr>
              <w:t>（如无，可据实填写“无”）</w:t>
            </w:r>
          </w:p>
        </w:tc>
      </w:tr>
      <w:tr w14:paraId="65F66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8941" w:type="dxa"/>
            <w:gridSpan w:val="8"/>
            <w:vAlign w:val="center"/>
          </w:tcPr>
          <w:p w14:paraId="6A76D9D1">
            <w:pPr>
              <w:pStyle w:val="22"/>
              <w:spacing w:line="323" w:lineRule="exact"/>
              <w:ind w:left="107"/>
              <w:rPr>
                <w:rFonts w:hint="eastAsia" w:ascii="宋体" w:hAnsi="宋体" w:eastAsia="宋体" w:cs="宋体"/>
                <w:sz w:val="21"/>
                <w:szCs w:val="21"/>
              </w:rPr>
            </w:pPr>
            <w:r>
              <w:rPr>
                <w:rFonts w:hint="eastAsia" w:ascii="宋体" w:hAnsi="宋体" w:eastAsia="宋体" w:cs="宋体"/>
                <w:spacing w:val="-1"/>
                <w:sz w:val="21"/>
                <w:szCs w:val="21"/>
              </w:rPr>
              <w:t>说明：同一关联关系类型有多个主体的，应分行填写。</w:t>
            </w:r>
          </w:p>
        </w:tc>
      </w:tr>
    </w:tbl>
    <w:p w14:paraId="426A946E">
      <w:pPr>
        <w:spacing w:line="400" w:lineRule="exact"/>
        <w:jc w:val="left"/>
        <w:rPr>
          <w:rFonts w:hint="eastAsia"/>
          <w:b/>
          <w:bCs/>
          <w:color w:val="000000"/>
          <w:highlight w:val="yellow"/>
        </w:rPr>
      </w:pPr>
    </w:p>
    <w:p w14:paraId="68E10DA7">
      <w:pPr>
        <w:spacing w:line="400" w:lineRule="exact"/>
        <w:jc w:val="left"/>
        <w:rPr>
          <w:rFonts w:hint="eastAsia"/>
          <w:b/>
          <w:bCs/>
          <w:color w:val="auto"/>
          <w:highlight w:val="none"/>
        </w:rPr>
      </w:pPr>
      <w:r>
        <w:rPr>
          <w:rFonts w:hint="eastAsia"/>
          <w:b/>
          <w:bCs/>
          <w:color w:val="auto"/>
          <w:highlight w:val="none"/>
        </w:rPr>
        <w:t>提示：《供应商基本情况表》为投标文件不可缺少组成部分，未提供或提供不完整、不符合要求的，将可能导致投标</w:t>
      </w:r>
      <w:r>
        <w:rPr>
          <w:rFonts w:hint="eastAsia"/>
          <w:b/>
          <w:bCs/>
          <w:color w:val="auto"/>
          <w:highlight w:val="none"/>
          <w:lang w:eastAsia="zh-CN"/>
        </w:rPr>
        <w:t>（报价）</w:t>
      </w:r>
      <w:r>
        <w:rPr>
          <w:rFonts w:hint="eastAsia"/>
          <w:b/>
          <w:bCs/>
          <w:color w:val="auto"/>
          <w:highlight w:val="none"/>
        </w:rPr>
        <w:t>无效。</w:t>
      </w:r>
    </w:p>
    <w:p w14:paraId="60265E88">
      <w:pPr>
        <w:spacing w:line="400" w:lineRule="exact"/>
        <w:rPr>
          <w:color w:val="000000"/>
        </w:rPr>
      </w:pPr>
      <w:r>
        <w:rPr>
          <w:rFonts w:hint="eastAsia"/>
          <w:color w:val="000000"/>
        </w:rPr>
        <w:t>投标人名称：（盖公章）</w:t>
      </w:r>
    </w:p>
    <w:p w14:paraId="380CEAF9">
      <w:pPr>
        <w:spacing w:line="400" w:lineRule="exact"/>
        <w:rPr>
          <w:color w:val="000000"/>
        </w:rPr>
      </w:pPr>
      <w:r>
        <w:rPr>
          <w:rFonts w:hint="eastAsia"/>
          <w:color w:val="000000"/>
        </w:rPr>
        <w:t>法定代表人（单位负责人）或委托代理人：（签字）</w:t>
      </w:r>
    </w:p>
    <w:p w14:paraId="703344E6">
      <w:pPr>
        <w:spacing w:line="400" w:lineRule="exact"/>
        <w:rPr>
          <w:color w:val="000000"/>
        </w:rPr>
      </w:pPr>
      <w:r>
        <w:rPr>
          <w:rFonts w:hint="eastAsia"/>
          <w:color w:val="000000"/>
        </w:rPr>
        <w:t>日期：年月日</w:t>
      </w:r>
    </w:p>
    <w:p w14:paraId="0C58C5E1">
      <w:pPr>
        <w:spacing w:line="520" w:lineRule="exact"/>
        <w:ind w:firstLine="645"/>
        <w:rPr>
          <w:rFonts w:hint="eastAsia" w:cs="Times New Roman" w:asciiTheme="minorEastAsia" w:hAnsiTheme="minorEastAsia"/>
          <w:sz w:val="28"/>
          <w:szCs w:val="28"/>
          <w:u w:val="single"/>
        </w:rPr>
        <w:sectPr>
          <w:pgSz w:w="11907" w:h="16839"/>
          <w:pgMar w:top="1440" w:right="1800" w:bottom="1440" w:left="1800" w:header="0" w:footer="0" w:gutter="0"/>
          <w:cols w:space="425" w:num="1"/>
          <w:docGrid w:type="lines" w:linePitch="312" w:charSpace="0"/>
        </w:sectPr>
      </w:pPr>
    </w:p>
    <w:p w14:paraId="41DC456E">
      <w:pPr>
        <w:adjustRightInd w:val="0"/>
        <w:spacing w:line="600" w:lineRule="exact"/>
        <w:outlineLvl w:val="1"/>
        <w:rPr>
          <w:rFonts w:ascii="仿宋_GB2312" w:hAnsi="仿宋_GB2312" w:eastAsia="仿宋_GB2312" w:cs="仿宋_GB2312"/>
          <w:sz w:val="44"/>
          <w:szCs w:val="44"/>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44"/>
          <w:szCs w:val="44"/>
          <w:lang w:val="en-US" w:eastAsia="zh-CN"/>
        </w:rPr>
        <w:t xml:space="preserve">             </w:t>
      </w:r>
      <w:r>
        <w:rPr>
          <w:rFonts w:hint="eastAsia" w:ascii="仿宋_GB2312" w:hAnsi="仿宋_GB2312" w:eastAsia="仿宋_GB2312" w:cs="仿宋_GB2312"/>
          <w:sz w:val="44"/>
          <w:szCs w:val="44"/>
        </w:rPr>
        <w:t>报价清单</w:t>
      </w:r>
    </w:p>
    <w:tbl>
      <w:tblPr>
        <w:tblStyle w:val="11"/>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210"/>
        <w:gridCol w:w="1425"/>
        <w:gridCol w:w="1857"/>
        <w:gridCol w:w="858"/>
        <w:gridCol w:w="1380"/>
      </w:tblGrid>
      <w:tr w14:paraId="5B40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96" w:type="dxa"/>
            <w:vAlign w:val="center"/>
          </w:tcPr>
          <w:p w14:paraId="5BDEE0F9">
            <w:pPr>
              <w:spacing w:line="640" w:lineRule="exact"/>
              <w:jc w:val="both"/>
              <w:rPr>
                <w:rFonts w:ascii="仿宋_GB2312" w:hAnsi="仿宋" w:eastAsia="仿宋_GB2312"/>
              </w:rPr>
            </w:pPr>
            <w:r>
              <w:rPr>
                <w:rFonts w:hint="eastAsia" w:ascii="仿宋_GB2312" w:hAnsi="仿宋" w:eastAsia="仿宋_GB2312"/>
              </w:rPr>
              <w:t>序号</w:t>
            </w:r>
          </w:p>
        </w:tc>
        <w:tc>
          <w:tcPr>
            <w:tcW w:w="3210" w:type="dxa"/>
            <w:vAlign w:val="center"/>
          </w:tcPr>
          <w:p w14:paraId="237A418B">
            <w:pPr>
              <w:spacing w:line="640" w:lineRule="exact"/>
              <w:jc w:val="center"/>
              <w:rPr>
                <w:rFonts w:ascii="仿宋_GB2312" w:hAnsi="仿宋" w:eastAsia="仿宋_GB2312"/>
              </w:rPr>
            </w:pPr>
            <w:r>
              <w:rPr>
                <w:rFonts w:hint="eastAsia" w:ascii="仿宋_GB2312" w:hAnsi="仿宋" w:eastAsia="仿宋_GB2312"/>
              </w:rPr>
              <w:t>名   称</w:t>
            </w:r>
          </w:p>
        </w:tc>
        <w:tc>
          <w:tcPr>
            <w:tcW w:w="1425" w:type="dxa"/>
            <w:vAlign w:val="center"/>
          </w:tcPr>
          <w:p w14:paraId="3870D366">
            <w:pPr>
              <w:spacing w:line="640" w:lineRule="exact"/>
              <w:jc w:val="center"/>
              <w:rPr>
                <w:rFonts w:ascii="仿宋_GB2312" w:hAnsi="仿宋" w:eastAsia="仿宋_GB2312"/>
              </w:rPr>
            </w:pPr>
            <w:r>
              <w:rPr>
                <w:rFonts w:hint="eastAsia" w:ascii="仿宋_GB2312" w:hAnsi="仿宋" w:eastAsia="仿宋_GB2312"/>
              </w:rPr>
              <w:t>规格/单位</w:t>
            </w:r>
          </w:p>
        </w:tc>
        <w:tc>
          <w:tcPr>
            <w:tcW w:w="1857" w:type="dxa"/>
            <w:vAlign w:val="center"/>
          </w:tcPr>
          <w:p w14:paraId="32C39B70">
            <w:pPr>
              <w:spacing w:line="640" w:lineRule="exact"/>
              <w:jc w:val="center"/>
              <w:rPr>
                <w:rFonts w:ascii="仿宋_GB2312" w:hAnsi="仿宋" w:eastAsia="仿宋_GB2312"/>
              </w:rPr>
            </w:pPr>
            <w:r>
              <w:rPr>
                <w:rFonts w:hint="eastAsia" w:ascii="仿宋_GB2312" w:hAnsi="仿宋" w:eastAsia="仿宋_GB2312"/>
                <w:lang w:eastAsia="zh-CN"/>
              </w:rPr>
              <w:t>参考</w:t>
            </w:r>
            <w:r>
              <w:rPr>
                <w:rFonts w:hint="eastAsia" w:ascii="仿宋_GB2312" w:hAnsi="仿宋" w:eastAsia="仿宋_GB2312"/>
              </w:rPr>
              <w:t>使用量/年</w:t>
            </w:r>
          </w:p>
        </w:tc>
        <w:tc>
          <w:tcPr>
            <w:tcW w:w="858" w:type="dxa"/>
            <w:vAlign w:val="center"/>
          </w:tcPr>
          <w:p w14:paraId="5D6C75EB">
            <w:pPr>
              <w:spacing w:line="640" w:lineRule="exact"/>
              <w:jc w:val="center"/>
              <w:rPr>
                <w:rFonts w:ascii="仿宋_GB2312" w:hAnsi="仿宋" w:eastAsia="仿宋_GB2312"/>
              </w:rPr>
            </w:pPr>
            <w:r>
              <w:rPr>
                <w:rFonts w:hint="eastAsia" w:ascii="仿宋_GB2312" w:hAnsi="仿宋" w:eastAsia="仿宋_GB2312"/>
              </w:rPr>
              <w:t>单价/元</w:t>
            </w:r>
          </w:p>
        </w:tc>
        <w:tc>
          <w:tcPr>
            <w:tcW w:w="1380" w:type="dxa"/>
            <w:vAlign w:val="center"/>
          </w:tcPr>
          <w:p w14:paraId="2CE0F59E">
            <w:pPr>
              <w:spacing w:line="640" w:lineRule="exact"/>
              <w:jc w:val="center"/>
              <w:rPr>
                <w:rFonts w:ascii="仿宋_GB2312" w:hAnsi="仿宋" w:eastAsia="仿宋_GB2312"/>
              </w:rPr>
            </w:pPr>
            <w:r>
              <w:rPr>
                <w:rFonts w:hint="eastAsia" w:ascii="仿宋_GB2312" w:hAnsi="仿宋" w:eastAsia="仿宋_GB2312"/>
              </w:rPr>
              <w:t>总金额/元</w:t>
            </w:r>
          </w:p>
        </w:tc>
      </w:tr>
      <w:tr w14:paraId="240D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vAlign w:val="center"/>
          </w:tcPr>
          <w:p w14:paraId="5360F14E">
            <w:pPr>
              <w:spacing w:line="640" w:lineRule="exact"/>
              <w:jc w:val="center"/>
              <w:rPr>
                <w:rFonts w:ascii="仿宋_GB2312" w:hAnsi="仿宋" w:eastAsia="仿宋_GB2312"/>
              </w:rPr>
            </w:pPr>
            <w:r>
              <w:rPr>
                <w:rFonts w:hint="eastAsia" w:ascii="仿宋" w:hAnsi="仿宋" w:eastAsia="仿宋" w:cs="仿宋"/>
                <w:sz w:val="30"/>
                <w:szCs w:val="30"/>
              </w:rPr>
              <w:t>1</w:t>
            </w:r>
          </w:p>
        </w:tc>
        <w:tc>
          <w:tcPr>
            <w:tcW w:w="3210" w:type="dxa"/>
            <w:vAlign w:val="center"/>
          </w:tcPr>
          <w:p w14:paraId="27966B14">
            <w:pPr>
              <w:spacing w:line="640" w:lineRule="exact"/>
              <w:jc w:val="center"/>
              <w:rPr>
                <w:rFonts w:ascii="仿宋_GB2312" w:hAnsi="仿宋" w:eastAsia="仿宋_GB2312"/>
              </w:rPr>
            </w:pPr>
            <w:r>
              <w:rPr>
                <w:rFonts w:hint="eastAsia" w:ascii="仿宋" w:hAnsi="仿宋" w:eastAsia="仿宋" w:cs="仿宋"/>
                <w:sz w:val="30"/>
                <w:szCs w:val="30"/>
              </w:rPr>
              <w:t>洗衣粉（通用）</w:t>
            </w:r>
          </w:p>
        </w:tc>
        <w:tc>
          <w:tcPr>
            <w:tcW w:w="1425" w:type="dxa"/>
            <w:vAlign w:val="center"/>
          </w:tcPr>
          <w:p w14:paraId="0D438F54">
            <w:pPr>
              <w:spacing w:line="640" w:lineRule="exact"/>
              <w:jc w:val="center"/>
              <w:rPr>
                <w:rFonts w:ascii="仿宋_GB2312" w:hAnsi="仿宋" w:eastAsia="仿宋_GB2312"/>
              </w:rPr>
            </w:pPr>
            <w:r>
              <w:rPr>
                <w:rFonts w:hint="eastAsia" w:ascii="仿宋" w:hAnsi="仿宋" w:eastAsia="仿宋" w:cs="仿宋"/>
                <w:sz w:val="30"/>
                <w:szCs w:val="30"/>
              </w:rPr>
              <w:t>20KG/桶</w:t>
            </w:r>
          </w:p>
        </w:tc>
        <w:tc>
          <w:tcPr>
            <w:tcW w:w="1857" w:type="dxa"/>
            <w:vAlign w:val="center"/>
          </w:tcPr>
          <w:p w14:paraId="3AA3FC67">
            <w:pPr>
              <w:spacing w:line="640" w:lineRule="exact"/>
              <w:jc w:val="center"/>
              <w:rPr>
                <w:rFonts w:ascii="仿宋_GB2312" w:hAnsi="仿宋" w:eastAsia="仿宋_GB2312"/>
              </w:rPr>
            </w:pPr>
            <w:r>
              <w:rPr>
                <w:rFonts w:hint="eastAsia" w:ascii="仿宋" w:hAnsi="仿宋" w:eastAsia="仿宋" w:cs="仿宋"/>
                <w:sz w:val="30"/>
                <w:szCs w:val="30"/>
              </w:rPr>
              <w:t>50</w:t>
            </w:r>
          </w:p>
        </w:tc>
        <w:tc>
          <w:tcPr>
            <w:tcW w:w="858" w:type="dxa"/>
            <w:vAlign w:val="center"/>
          </w:tcPr>
          <w:p w14:paraId="7EFF44EB">
            <w:pPr>
              <w:spacing w:line="640" w:lineRule="exact"/>
              <w:jc w:val="center"/>
              <w:rPr>
                <w:rFonts w:ascii="仿宋_GB2312" w:hAnsi="仿宋" w:eastAsia="仿宋_GB2312"/>
              </w:rPr>
            </w:pPr>
          </w:p>
        </w:tc>
        <w:tc>
          <w:tcPr>
            <w:tcW w:w="1380" w:type="dxa"/>
            <w:vAlign w:val="center"/>
          </w:tcPr>
          <w:p w14:paraId="3116B3B7">
            <w:pPr>
              <w:spacing w:line="640" w:lineRule="exact"/>
              <w:jc w:val="center"/>
              <w:rPr>
                <w:rFonts w:ascii="仿宋_GB2312" w:hAnsi="仿宋" w:eastAsia="仿宋_GB2312"/>
              </w:rPr>
            </w:pPr>
          </w:p>
        </w:tc>
      </w:tr>
      <w:tr w14:paraId="1F6A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vAlign w:val="center"/>
          </w:tcPr>
          <w:p w14:paraId="496ED3F3">
            <w:pPr>
              <w:spacing w:line="640" w:lineRule="exact"/>
              <w:jc w:val="center"/>
              <w:rPr>
                <w:rFonts w:ascii="仿宋_GB2312" w:hAnsi="仿宋" w:eastAsia="仿宋_GB2312"/>
              </w:rPr>
            </w:pPr>
            <w:r>
              <w:rPr>
                <w:rFonts w:hint="eastAsia" w:ascii="仿宋" w:hAnsi="仿宋" w:eastAsia="仿宋" w:cs="仿宋"/>
                <w:sz w:val="30"/>
                <w:szCs w:val="30"/>
              </w:rPr>
              <w:t>2</w:t>
            </w:r>
          </w:p>
        </w:tc>
        <w:tc>
          <w:tcPr>
            <w:tcW w:w="3210" w:type="dxa"/>
            <w:vAlign w:val="center"/>
          </w:tcPr>
          <w:p w14:paraId="6543691C">
            <w:pPr>
              <w:spacing w:line="640" w:lineRule="exact"/>
              <w:jc w:val="center"/>
              <w:rPr>
                <w:rFonts w:ascii="仿宋_GB2312" w:hAnsi="仿宋" w:eastAsia="仿宋_GB2312"/>
              </w:rPr>
            </w:pPr>
            <w:r>
              <w:rPr>
                <w:rFonts w:hint="eastAsia" w:ascii="仿宋" w:hAnsi="仿宋" w:eastAsia="仿宋" w:cs="仿宋"/>
                <w:sz w:val="30"/>
                <w:szCs w:val="30"/>
              </w:rPr>
              <w:t>洗衣粉（重污）</w:t>
            </w:r>
          </w:p>
        </w:tc>
        <w:tc>
          <w:tcPr>
            <w:tcW w:w="1425" w:type="dxa"/>
            <w:vAlign w:val="center"/>
          </w:tcPr>
          <w:p w14:paraId="077B2AB7">
            <w:pPr>
              <w:spacing w:line="640" w:lineRule="exact"/>
              <w:jc w:val="center"/>
              <w:rPr>
                <w:rFonts w:ascii="仿宋_GB2312" w:hAnsi="仿宋" w:eastAsia="仿宋_GB2312"/>
              </w:rPr>
            </w:pPr>
            <w:r>
              <w:rPr>
                <w:rFonts w:hint="eastAsia" w:ascii="仿宋" w:hAnsi="仿宋" w:eastAsia="仿宋" w:cs="仿宋"/>
                <w:sz w:val="30"/>
                <w:szCs w:val="30"/>
              </w:rPr>
              <w:t>20KG/桶</w:t>
            </w:r>
          </w:p>
        </w:tc>
        <w:tc>
          <w:tcPr>
            <w:tcW w:w="1857" w:type="dxa"/>
            <w:vAlign w:val="center"/>
          </w:tcPr>
          <w:p w14:paraId="4A5F5148">
            <w:pPr>
              <w:spacing w:line="640" w:lineRule="exact"/>
              <w:jc w:val="center"/>
              <w:rPr>
                <w:rFonts w:ascii="仿宋_GB2312" w:hAnsi="仿宋" w:eastAsia="仿宋_GB2312"/>
              </w:rPr>
            </w:pPr>
            <w:r>
              <w:rPr>
                <w:rFonts w:hint="eastAsia" w:ascii="仿宋" w:hAnsi="仿宋" w:eastAsia="仿宋" w:cs="仿宋"/>
                <w:sz w:val="30"/>
                <w:szCs w:val="30"/>
              </w:rPr>
              <w:t>14</w:t>
            </w:r>
          </w:p>
        </w:tc>
        <w:tc>
          <w:tcPr>
            <w:tcW w:w="858" w:type="dxa"/>
            <w:vAlign w:val="center"/>
          </w:tcPr>
          <w:p w14:paraId="503F98BA">
            <w:pPr>
              <w:spacing w:line="640" w:lineRule="exact"/>
              <w:jc w:val="center"/>
              <w:rPr>
                <w:rFonts w:ascii="仿宋_GB2312" w:hAnsi="仿宋" w:eastAsia="仿宋_GB2312"/>
              </w:rPr>
            </w:pPr>
          </w:p>
        </w:tc>
        <w:tc>
          <w:tcPr>
            <w:tcW w:w="1380" w:type="dxa"/>
            <w:vAlign w:val="center"/>
          </w:tcPr>
          <w:p w14:paraId="73EA163A">
            <w:pPr>
              <w:spacing w:line="640" w:lineRule="exact"/>
              <w:jc w:val="center"/>
              <w:rPr>
                <w:rFonts w:ascii="仿宋_GB2312" w:hAnsi="仿宋" w:eastAsia="仿宋_GB2312"/>
              </w:rPr>
            </w:pPr>
          </w:p>
        </w:tc>
      </w:tr>
      <w:tr w14:paraId="59BB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vAlign w:val="center"/>
          </w:tcPr>
          <w:p w14:paraId="3F4B62F4">
            <w:pPr>
              <w:spacing w:line="640" w:lineRule="exact"/>
              <w:jc w:val="center"/>
              <w:rPr>
                <w:rFonts w:ascii="仿宋_GB2312" w:hAnsi="仿宋" w:eastAsia="仿宋_GB2312"/>
              </w:rPr>
            </w:pPr>
            <w:r>
              <w:rPr>
                <w:rFonts w:hint="eastAsia" w:ascii="仿宋" w:hAnsi="仿宋" w:eastAsia="仿宋" w:cs="仿宋"/>
                <w:sz w:val="30"/>
                <w:szCs w:val="30"/>
              </w:rPr>
              <w:t>3</w:t>
            </w:r>
          </w:p>
        </w:tc>
        <w:tc>
          <w:tcPr>
            <w:tcW w:w="3210" w:type="dxa"/>
            <w:vAlign w:val="center"/>
          </w:tcPr>
          <w:p w14:paraId="16DF3C46">
            <w:pPr>
              <w:spacing w:line="640" w:lineRule="exact"/>
              <w:jc w:val="center"/>
              <w:rPr>
                <w:rFonts w:ascii="仿宋_GB2312" w:hAnsi="仿宋" w:eastAsia="仿宋_GB2312"/>
              </w:rPr>
            </w:pPr>
            <w:r>
              <w:rPr>
                <w:rFonts w:hint="eastAsia" w:ascii="仿宋" w:hAnsi="仿宋" w:eastAsia="仿宋" w:cs="仿宋"/>
                <w:sz w:val="30"/>
                <w:szCs w:val="30"/>
              </w:rPr>
              <w:t>客衣专用洗衣粉</w:t>
            </w:r>
          </w:p>
        </w:tc>
        <w:tc>
          <w:tcPr>
            <w:tcW w:w="1425" w:type="dxa"/>
            <w:vAlign w:val="center"/>
          </w:tcPr>
          <w:p w14:paraId="564581D5">
            <w:pPr>
              <w:spacing w:line="640" w:lineRule="exact"/>
              <w:jc w:val="center"/>
              <w:rPr>
                <w:rFonts w:ascii="仿宋_GB2312" w:hAnsi="仿宋" w:eastAsia="仿宋_GB2312"/>
              </w:rPr>
            </w:pPr>
            <w:r>
              <w:rPr>
                <w:rFonts w:hint="eastAsia" w:ascii="仿宋" w:hAnsi="仿宋" w:eastAsia="仿宋" w:cs="仿宋"/>
                <w:sz w:val="30"/>
                <w:szCs w:val="30"/>
              </w:rPr>
              <w:t>20KG/桶</w:t>
            </w:r>
          </w:p>
        </w:tc>
        <w:tc>
          <w:tcPr>
            <w:tcW w:w="1857" w:type="dxa"/>
            <w:vAlign w:val="center"/>
          </w:tcPr>
          <w:p w14:paraId="1F93E35C">
            <w:pPr>
              <w:spacing w:line="640" w:lineRule="exact"/>
              <w:jc w:val="center"/>
              <w:rPr>
                <w:rFonts w:ascii="仿宋_GB2312" w:hAnsi="仿宋" w:eastAsia="仿宋_GB2312"/>
              </w:rPr>
            </w:pPr>
            <w:r>
              <w:rPr>
                <w:rFonts w:hint="eastAsia" w:ascii="仿宋" w:hAnsi="仿宋" w:eastAsia="仿宋" w:cs="仿宋"/>
                <w:sz w:val="30"/>
                <w:szCs w:val="30"/>
              </w:rPr>
              <w:t>3</w:t>
            </w:r>
          </w:p>
        </w:tc>
        <w:tc>
          <w:tcPr>
            <w:tcW w:w="858" w:type="dxa"/>
            <w:vAlign w:val="center"/>
          </w:tcPr>
          <w:p w14:paraId="32570215">
            <w:pPr>
              <w:spacing w:line="640" w:lineRule="exact"/>
              <w:jc w:val="center"/>
              <w:rPr>
                <w:rFonts w:ascii="仿宋_GB2312" w:hAnsi="仿宋" w:eastAsia="仿宋_GB2312"/>
              </w:rPr>
            </w:pPr>
          </w:p>
        </w:tc>
        <w:tc>
          <w:tcPr>
            <w:tcW w:w="1380" w:type="dxa"/>
            <w:vAlign w:val="center"/>
          </w:tcPr>
          <w:p w14:paraId="0FD6A67B">
            <w:pPr>
              <w:spacing w:line="640" w:lineRule="exact"/>
              <w:jc w:val="center"/>
              <w:rPr>
                <w:rFonts w:ascii="仿宋_GB2312" w:hAnsi="仿宋" w:eastAsia="仿宋_GB2312"/>
              </w:rPr>
            </w:pPr>
          </w:p>
        </w:tc>
      </w:tr>
      <w:tr w14:paraId="319B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vAlign w:val="center"/>
          </w:tcPr>
          <w:p w14:paraId="4560B0EE">
            <w:pPr>
              <w:spacing w:line="640" w:lineRule="exact"/>
              <w:jc w:val="center"/>
              <w:rPr>
                <w:rFonts w:ascii="仿宋_GB2312" w:hAnsi="仿宋" w:eastAsia="仿宋_GB2312"/>
              </w:rPr>
            </w:pPr>
            <w:r>
              <w:rPr>
                <w:rFonts w:hint="eastAsia" w:ascii="仿宋" w:hAnsi="仿宋" w:eastAsia="仿宋" w:cs="仿宋"/>
                <w:sz w:val="30"/>
                <w:szCs w:val="30"/>
              </w:rPr>
              <w:t>4</w:t>
            </w:r>
          </w:p>
        </w:tc>
        <w:tc>
          <w:tcPr>
            <w:tcW w:w="3210" w:type="dxa"/>
            <w:vAlign w:val="center"/>
          </w:tcPr>
          <w:p w14:paraId="01157D52">
            <w:pPr>
              <w:spacing w:line="640" w:lineRule="exact"/>
              <w:jc w:val="center"/>
              <w:rPr>
                <w:rFonts w:ascii="仿宋_GB2312" w:hAnsi="仿宋" w:eastAsia="仿宋_GB2312"/>
              </w:rPr>
            </w:pPr>
            <w:r>
              <w:rPr>
                <w:rFonts w:hint="eastAsia" w:ascii="仿宋" w:hAnsi="仿宋" w:eastAsia="仿宋" w:cs="仿宋"/>
                <w:sz w:val="30"/>
                <w:szCs w:val="30"/>
              </w:rPr>
              <w:t>彩漂粉</w:t>
            </w:r>
          </w:p>
        </w:tc>
        <w:tc>
          <w:tcPr>
            <w:tcW w:w="1425" w:type="dxa"/>
            <w:vAlign w:val="center"/>
          </w:tcPr>
          <w:p w14:paraId="52726722">
            <w:pPr>
              <w:spacing w:line="640" w:lineRule="exact"/>
              <w:jc w:val="center"/>
              <w:rPr>
                <w:rFonts w:ascii="仿宋_GB2312" w:hAnsi="仿宋" w:eastAsia="仿宋_GB2312"/>
              </w:rPr>
            </w:pPr>
            <w:r>
              <w:rPr>
                <w:rFonts w:hint="eastAsia" w:ascii="仿宋" w:hAnsi="仿宋" w:eastAsia="仿宋" w:cs="仿宋"/>
                <w:sz w:val="30"/>
                <w:szCs w:val="30"/>
              </w:rPr>
              <w:t>20KG/桶</w:t>
            </w:r>
          </w:p>
        </w:tc>
        <w:tc>
          <w:tcPr>
            <w:tcW w:w="1857" w:type="dxa"/>
            <w:vAlign w:val="center"/>
          </w:tcPr>
          <w:p w14:paraId="79DD58CB">
            <w:pPr>
              <w:spacing w:line="640" w:lineRule="exact"/>
              <w:jc w:val="center"/>
              <w:rPr>
                <w:rFonts w:ascii="仿宋_GB2312" w:hAnsi="仿宋" w:eastAsia="仿宋_GB2312"/>
              </w:rPr>
            </w:pPr>
            <w:r>
              <w:rPr>
                <w:rFonts w:hint="eastAsia" w:ascii="仿宋" w:hAnsi="仿宋" w:eastAsia="仿宋" w:cs="仿宋"/>
                <w:sz w:val="30"/>
                <w:szCs w:val="30"/>
              </w:rPr>
              <w:t>40</w:t>
            </w:r>
          </w:p>
        </w:tc>
        <w:tc>
          <w:tcPr>
            <w:tcW w:w="858" w:type="dxa"/>
            <w:vAlign w:val="center"/>
          </w:tcPr>
          <w:p w14:paraId="1D3294D3">
            <w:pPr>
              <w:spacing w:line="640" w:lineRule="exact"/>
              <w:jc w:val="center"/>
              <w:rPr>
                <w:rFonts w:ascii="仿宋_GB2312" w:hAnsi="仿宋" w:eastAsia="仿宋_GB2312"/>
              </w:rPr>
            </w:pPr>
          </w:p>
        </w:tc>
        <w:tc>
          <w:tcPr>
            <w:tcW w:w="1380" w:type="dxa"/>
            <w:vAlign w:val="center"/>
          </w:tcPr>
          <w:p w14:paraId="7B6B8F33">
            <w:pPr>
              <w:spacing w:line="640" w:lineRule="exact"/>
              <w:jc w:val="center"/>
              <w:rPr>
                <w:rFonts w:ascii="仿宋_GB2312" w:hAnsi="仿宋" w:eastAsia="仿宋_GB2312"/>
              </w:rPr>
            </w:pPr>
          </w:p>
        </w:tc>
      </w:tr>
      <w:tr w14:paraId="61BB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vAlign w:val="center"/>
          </w:tcPr>
          <w:p w14:paraId="041443BF">
            <w:pPr>
              <w:spacing w:line="640" w:lineRule="exact"/>
              <w:jc w:val="center"/>
              <w:rPr>
                <w:rFonts w:ascii="仿宋_GB2312" w:hAnsi="仿宋" w:eastAsia="仿宋_GB2312"/>
              </w:rPr>
            </w:pPr>
            <w:r>
              <w:rPr>
                <w:rFonts w:hint="eastAsia" w:ascii="仿宋" w:hAnsi="仿宋" w:eastAsia="仿宋" w:cs="仿宋"/>
                <w:sz w:val="30"/>
                <w:szCs w:val="30"/>
              </w:rPr>
              <w:t>5</w:t>
            </w:r>
          </w:p>
        </w:tc>
        <w:tc>
          <w:tcPr>
            <w:tcW w:w="3210" w:type="dxa"/>
            <w:vAlign w:val="center"/>
          </w:tcPr>
          <w:p w14:paraId="4B16EBF1">
            <w:pPr>
              <w:spacing w:line="640" w:lineRule="exact"/>
              <w:jc w:val="center"/>
              <w:rPr>
                <w:rFonts w:ascii="仿宋_GB2312" w:hAnsi="仿宋" w:eastAsia="仿宋_GB2312"/>
              </w:rPr>
            </w:pPr>
            <w:r>
              <w:rPr>
                <w:rFonts w:hint="eastAsia" w:ascii="仿宋" w:hAnsi="仿宋" w:eastAsia="仿宋" w:cs="仿宋"/>
                <w:sz w:val="30"/>
                <w:szCs w:val="30"/>
              </w:rPr>
              <w:t>氯漂粉</w:t>
            </w:r>
          </w:p>
        </w:tc>
        <w:tc>
          <w:tcPr>
            <w:tcW w:w="1425" w:type="dxa"/>
            <w:vAlign w:val="center"/>
          </w:tcPr>
          <w:p w14:paraId="12BB5B1D">
            <w:pPr>
              <w:spacing w:line="640" w:lineRule="exact"/>
              <w:jc w:val="center"/>
              <w:rPr>
                <w:rFonts w:ascii="仿宋_GB2312" w:hAnsi="仿宋" w:eastAsia="仿宋_GB2312"/>
              </w:rPr>
            </w:pPr>
            <w:r>
              <w:rPr>
                <w:rFonts w:hint="eastAsia" w:ascii="仿宋" w:hAnsi="仿宋" w:eastAsia="仿宋" w:cs="仿宋"/>
                <w:sz w:val="30"/>
                <w:szCs w:val="30"/>
              </w:rPr>
              <w:t>20KG/桶</w:t>
            </w:r>
          </w:p>
        </w:tc>
        <w:tc>
          <w:tcPr>
            <w:tcW w:w="1857" w:type="dxa"/>
            <w:vAlign w:val="center"/>
          </w:tcPr>
          <w:p w14:paraId="779F321A">
            <w:pPr>
              <w:spacing w:line="640" w:lineRule="exact"/>
              <w:jc w:val="center"/>
              <w:rPr>
                <w:rFonts w:ascii="仿宋_GB2312" w:hAnsi="仿宋" w:eastAsia="仿宋_GB2312"/>
              </w:rPr>
            </w:pPr>
            <w:r>
              <w:rPr>
                <w:rFonts w:hint="eastAsia" w:ascii="仿宋" w:hAnsi="仿宋" w:eastAsia="仿宋" w:cs="仿宋"/>
                <w:sz w:val="30"/>
                <w:szCs w:val="30"/>
              </w:rPr>
              <w:t>8</w:t>
            </w:r>
          </w:p>
        </w:tc>
        <w:tc>
          <w:tcPr>
            <w:tcW w:w="858" w:type="dxa"/>
            <w:vAlign w:val="center"/>
          </w:tcPr>
          <w:p w14:paraId="76FC2C71">
            <w:pPr>
              <w:spacing w:line="640" w:lineRule="exact"/>
              <w:jc w:val="center"/>
              <w:rPr>
                <w:rFonts w:ascii="仿宋_GB2312" w:hAnsi="仿宋" w:eastAsia="仿宋_GB2312"/>
              </w:rPr>
            </w:pPr>
          </w:p>
        </w:tc>
        <w:tc>
          <w:tcPr>
            <w:tcW w:w="1380" w:type="dxa"/>
            <w:vAlign w:val="center"/>
          </w:tcPr>
          <w:p w14:paraId="098B39EA">
            <w:pPr>
              <w:spacing w:line="640" w:lineRule="exact"/>
              <w:jc w:val="center"/>
              <w:rPr>
                <w:rFonts w:ascii="仿宋_GB2312" w:hAnsi="仿宋" w:eastAsia="仿宋_GB2312"/>
              </w:rPr>
            </w:pPr>
          </w:p>
        </w:tc>
      </w:tr>
      <w:tr w14:paraId="1BE3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vAlign w:val="center"/>
          </w:tcPr>
          <w:p w14:paraId="7D467342">
            <w:pPr>
              <w:spacing w:line="640" w:lineRule="exact"/>
              <w:jc w:val="center"/>
              <w:rPr>
                <w:rFonts w:ascii="仿宋_GB2312" w:hAnsi="仿宋" w:eastAsia="仿宋_GB2312"/>
              </w:rPr>
            </w:pPr>
            <w:r>
              <w:rPr>
                <w:rFonts w:hint="eastAsia" w:ascii="仿宋" w:hAnsi="仿宋" w:eastAsia="仿宋" w:cs="仿宋"/>
                <w:sz w:val="30"/>
                <w:szCs w:val="30"/>
              </w:rPr>
              <w:t>6</w:t>
            </w:r>
          </w:p>
        </w:tc>
        <w:tc>
          <w:tcPr>
            <w:tcW w:w="3210" w:type="dxa"/>
            <w:vAlign w:val="center"/>
          </w:tcPr>
          <w:p w14:paraId="195193F0">
            <w:pPr>
              <w:spacing w:line="640" w:lineRule="exact"/>
              <w:jc w:val="center"/>
              <w:rPr>
                <w:rFonts w:ascii="仿宋_GB2312" w:hAnsi="仿宋" w:eastAsia="仿宋_GB2312"/>
              </w:rPr>
            </w:pPr>
            <w:r>
              <w:rPr>
                <w:rFonts w:hint="eastAsia" w:ascii="仿宋" w:hAnsi="仿宋" w:eastAsia="仿宋" w:cs="仿宋"/>
                <w:sz w:val="30"/>
                <w:szCs w:val="30"/>
              </w:rPr>
              <w:t>漂白水</w:t>
            </w:r>
          </w:p>
        </w:tc>
        <w:tc>
          <w:tcPr>
            <w:tcW w:w="1425" w:type="dxa"/>
            <w:vAlign w:val="center"/>
          </w:tcPr>
          <w:p w14:paraId="2F16E6F7">
            <w:pPr>
              <w:spacing w:line="640" w:lineRule="exact"/>
              <w:jc w:val="center"/>
              <w:rPr>
                <w:rFonts w:ascii="仿宋_GB2312" w:hAnsi="仿宋" w:eastAsia="仿宋_GB2312"/>
              </w:rPr>
            </w:pPr>
            <w:r>
              <w:rPr>
                <w:rFonts w:hint="eastAsia" w:ascii="仿宋" w:hAnsi="仿宋" w:eastAsia="仿宋" w:cs="仿宋"/>
                <w:sz w:val="30"/>
                <w:szCs w:val="30"/>
              </w:rPr>
              <w:t>25KG/桶</w:t>
            </w:r>
          </w:p>
        </w:tc>
        <w:tc>
          <w:tcPr>
            <w:tcW w:w="1857" w:type="dxa"/>
            <w:vAlign w:val="center"/>
          </w:tcPr>
          <w:p w14:paraId="764C10F7">
            <w:pPr>
              <w:spacing w:line="640" w:lineRule="exact"/>
              <w:jc w:val="center"/>
              <w:rPr>
                <w:rFonts w:ascii="仿宋_GB2312" w:hAnsi="仿宋" w:eastAsia="仿宋_GB2312"/>
              </w:rPr>
            </w:pPr>
            <w:r>
              <w:rPr>
                <w:rFonts w:hint="eastAsia" w:ascii="仿宋" w:hAnsi="仿宋" w:eastAsia="仿宋" w:cs="仿宋"/>
                <w:sz w:val="30"/>
                <w:szCs w:val="30"/>
              </w:rPr>
              <w:t>2</w:t>
            </w:r>
          </w:p>
        </w:tc>
        <w:tc>
          <w:tcPr>
            <w:tcW w:w="858" w:type="dxa"/>
            <w:vAlign w:val="center"/>
          </w:tcPr>
          <w:p w14:paraId="70C12DE7">
            <w:pPr>
              <w:spacing w:line="640" w:lineRule="exact"/>
              <w:jc w:val="center"/>
              <w:rPr>
                <w:rFonts w:ascii="仿宋_GB2312" w:hAnsi="仿宋" w:eastAsia="仿宋_GB2312"/>
              </w:rPr>
            </w:pPr>
          </w:p>
        </w:tc>
        <w:tc>
          <w:tcPr>
            <w:tcW w:w="1380" w:type="dxa"/>
            <w:vAlign w:val="center"/>
          </w:tcPr>
          <w:p w14:paraId="7A54FAE8">
            <w:pPr>
              <w:spacing w:line="640" w:lineRule="exact"/>
              <w:jc w:val="center"/>
              <w:rPr>
                <w:rFonts w:ascii="仿宋_GB2312" w:hAnsi="仿宋" w:eastAsia="仿宋_GB2312"/>
              </w:rPr>
            </w:pPr>
          </w:p>
        </w:tc>
      </w:tr>
      <w:tr w14:paraId="00D0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vAlign w:val="center"/>
          </w:tcPr>
          <w:p w14:paraId="0C4AEFB1">
            <w:pPr>
              <w:spacing w:line="640" w:lineRule="exact"/>
              <w:jc w:val="center"/>
              <w:rPr>
                <w:rFonts w:ascii="仿宋_GB2312" w:hAnsi="仿宋" w:eastAsia="仿宋_GB2312"/>
              </w:rPr>
            </w:pPr>
            <w:r>
              <w:rPr>
                <w:rFonts w:hint="eastAsia" w:ascii="仿宋" w:hAnsi="仿宋" w:eastAsia="仿宋" w:cs="仿宋"/>
                <w:sz w:val="30"/>
                <w:szCs w:val="30"/>
              </w:rPr>
              <w:t>7</w:t>
            </w:r>
          </w:p>
        </w:tc>
        <w:tc>
          <w:tcPr>
            <w:tcW w:w="3210" w:type="dxa"/>
            <w:vAlign w:val="center"/>
          </w:tcPr>
          <w:p w14:paraId="63104F4A">
            <w:pPr>
              <w:spacing w:line="640" w:lineRule="exact"/>
              <w:jc w:val="center"/>
              <w:rPr>
                <w:rFonts w:ascii="仿宋_GB2312" w:hAnsi="仿宋" w:eastAsia="仿宋_GB2312"/>
              </w:rPr>
            </w:pPr>
            <w:r>
              <w:rPr>
                <w:rFonts w:hint="eastAsia" w:ascii="仿宋" w:hAnsi="仿宋" w:eastAsia="仿宋" w:cs="仿宋"/>
                <w:sz w:val="30"/>
                <w:szCs w:val="30"/>
              </w:rPr>
              <w:t>氧漂剂</w:t>
            </w:r>
          </w:p>
        </w:tc>
        <w:tc>
          <w:tcPr>
            <w:tcW w:w="1425" w:type="dxa"/>
            <w:vAlign w:val="center"/>
          </w:tcPr>
          <w:p w14:paraId="619F9640">
            <w:pPr>
              <w:spacing w:line="640" w:lineRule="exact"/>
              <w:jc w:val="center"/>
              <w:rPr>
                <w:rFonts w:ascii="仿宋_GB2312" w:hAnsi="仿宋" w:eastAsia="仿宋_GB2312"/>
              </w:rPr>
            </w:pPr>
            <w:r>
              <w:rPr>
                <w:rFonts w:hint="eastAsia" w:ascii="仿宋" w:hAnsi="仿宋" w:eastAsia="仿宋" w:cs="仿宋"/>
                <w:sz w:val="30"/>
                <w:szCs w:val="30"/>
              </w:rPr>
              <w:t>25KG/桶</w:t>
            </w:r>
          </w:p>
        </w:tc>
        <w:tc>
          <w:tcPr>
            <w:tcW w:w="1857" w:type="dxa"/>
            <w:vAlign w:val="center"/>
          </w:tcPr>
          <w:p w14:paraId="5A073033">
            <w:pPr>
              <w:spacing w:line="640" w:lineRule="exact"/>
              <w:jc w:val="center"/>
              <w:rPr>
                <w:rFonts w:ascii="仿宋_GB2312" w:hAnsi="仿宋" w:eastAsia="仿宋_GB2312"/>
              </w:rPr>
            </w:pPr>
            <w:r>
              <w:rPr>
                <w:rFonts w:hint="eastAsia" w:ascii="仿宋" w:hAnsi="仿宋" w:eastAsia="仿宋" w:cs="仿宋"/>
                <w:sz w:val="30"/>
                <w:szCs w:val="30"/>
              </w:rPr>
              <w:t>5</w:t>
            </w:r>
          </w:p>
        </w:tc>
        <w:tc>
          <w:tcPr>
            <w:tcW w:w="858" w:type="dxa"/>
            <w:vAlign w:val="center"/>
          </w:tcPr>
          <w:p w14:paraId="0450AFA4">
            <w:pPr>
              <w:spacing w:line="640" w:lineRule="exact"/>
              <w:jc w:val="center"/>
              <w:rPr>
                <w:rFonts w:ascii="仿宋_GB2312" w:hAnsi="仿宋" w:eastAsia="仿宋_GB2312"/>
              </w:rPr>
            </w:pPr>
          </w:p>
        </w:tc>
        <w:tc>
          <w:tcPr>
            <w:tcW w:w="1380" w:type="dxa"/>
            <w:vAlign w:val="center"/>
          </w:tcPr>
          <w:p w14:paraId="27FD82EA">
            <w:pPr>
              <w:spacing w:line="640" w:lineRule="exact"/>
              <w:jc w:val="center"/>
              <w:rPr>
                <w:rFonts w:ascii="仿宋_GB2312" w:hAnsi="仿宋" w:eastAsia="仿宋_GB2312"/>
              </w:rPr>
            </w:pPr>
          </w:p>
        </w:tc>
      </w:tr>
      <w:tr w14:paraId="0861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vAlign w:val="center"/>
          </w:tcPr>
          <w:p w14:paraId="2DACA829">
            <w:pPr>
              <w:spacing w:line="640" w:lineRule="exact"/>
              <w:jc w:val="center"/>
              <w:rPr>
                <w:rFonts w:ascii="仿宋_GB2312" w:hAnsi="仿宋" w:eastAsia="仿宋_GB2312"/>
              </w:rPr>
            </w:pPr>
            <w:r>
              <w:rPr>
                <w:rFonts w:hint="eastAsia" w:ascii="仿宋" w:hAnsi="仿宋" w:eastAsia="仿宋" w:cs="仿宋"/>
                <w:sz w:val="30"/>
                <w:szCs w:val="30"/>
              </w:rPr>
              <w:t>8</w:t>
            </w:r>
          </w:p>
        </w:tc>
        <w:tc>
          <w:tcPr>
            <w:tcW w:w="3210" w:type="dxa"/>
            <w:vAlign w:val="center"/>
          </w:tcPr>
          <w:p w14:paraId="5BCE6E7D">
            <w:pPr>
              <w:spacing w:line="640" w:lineRule="exact"/>
              <w:jc w:val="center"/>
              <w:rPr>
                <w:rFonts w:ascii="仿宋_GB2312" w:hAnsi="仿宋" w:eastAsia="仿宋_GB2312"/>
              </w:rPr>
            </w:pPr>
            <w:r>
              <w:rPr>
                <w:rFonts w:hint="eastAsia" w:ascii="仿宋" w:hAnsi="仿宋" w:eastAsia="仿宋" w:cs="仿宋"/>
                <w:sz w:val="30"/>
                <w:szCs w:val="30"/>
              </w:rPr>
              <w:t>乳化除油剂</w:t>
            </w:r>
          </w:p>
        </w:tc>
        <w:tc>
          <w:tcPr>
            <w:tcW w:w="1425" w:type="dxa"/>
            <w:vAlign w:val="center"/>
          </w:tcPr>
          <w:p w14:paraId="681A6F3F">
            <w:pPr>
              <w:spacing w:line="640" w:lineRule="exact"/>
              <w:jc w:val="center"/>
              <w:rPr>
                <w:rFonts w:ascii="仿宋_GB2312" w:hAnsi="仿宋" w:eastAsia="仿宋_GB2312"/>
              </w:rPr>
            </w:pPr>
            <w:r>
              <w:rPr>
                <w:rFonts w:hint="eastAsia" w:ascii="仿宋" w:hAnsi="仿宋" w:eastAsia="仿宋" w:cs="仿宋"/>
                <w:sz w:val="30"/>
                <w:szCs w:val="30"/>
              </w:rPr>
              <w:t>50KG/桶</w:t>
            </w:r>
          </w:p>
        </w:tc>
        <w:tc>
          <w:tcPr>
            <w:tcW w:w="1857" w:type="dxa"/>
            <w:vAlign w:val="center"/>
          </w:tcPr>
          <w:p w14:paraId="339024A6">
            <w:pPr>
              <w:spacing w:line="640" w:lineRule="exact"/>
              <w:jc w:val="center"/>
              <w:rPr>
                <w:rFonts w:ascii="仿宋_GB2312" w:hAnsi="仿宋" w:eastAsia="仿宋_GB2312"/>
              </w:rPr>
            </w:pPr>
            <w:r>
              <w:rPr>
                <w:rFonts w:hint="eastAsia" w:ascii="仿宋" w:hAnsi="仿宋" w:eastAsia="仿宋" w:cs="仿宋"/>
                <w:sz w:val="30"/>
                <w:szCs w:val="30"/>
              </w:rPr>
              <w:t>5</w:t>
            </w:r>
          </w:p>
        </w:tc>
        <w:tc>
          <w:tcPr>
            <w:tcW w:w="858" w:type="dxa"/>
            <w:vAlign w:val="center"/>
          </w:tcPr>
          <w:p w14:paraId="6AA044B9">
            <w:pPr>
              <w:spacing w:line="640" w:lineRule="exact"/>
              <w:jc w:val="center"/>
              <w:rPr>
                <w:rFonts w:ascii="仿宋_GB2312" w:hAnsi="仿宋" w:eastAsia="仿宋_GB2312"/>
              </w:rPr>
            </w:pPr>
          </w:p>
        </w:tc>
        <w:tc>
          <w:tcPr>
            <w:tcW w:w="1380" w:type="dxa"/>
            <w:vAlign w:val="center"/>
          </w:tcPr>
          <w:p w14:paraId="571DD065">
            <w:pPr>
              <w:spacing w:line="640" w:lineRule="exact"/>
              <w:jc w:val="center"/>
              <w:rPr>
                <w:rFonts w:ascii="仿宋_GB2312" w:hAnsi="仿宋" w:eastAsia="仿宋_GB2312"/>
              </w:rPr>
            </w:pPr>
          </w:p>
        </w:tc>
      </w:tr>
      <w:tr w14:paraId="2EEA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vAlign w:val="center"/>
          </w:tcPr>
          <w:p w14:paraId="1A59256F">
            <w:pPr>
              <w:spacing w:line="640" w:lineRule="exact"/>
              <w:jc w:val="center"/>
              <w:rPr>
                <w:rFonts w:ascii="仿宋_GB2312" w:hAnsi="仿宋" w:eastAsia="仿宋_GB2312"/>
              </w:rPr>
            </w:pPr>
            <w:r>
              <w:rPr>
                <w:rFonts w:hint="eastAsia" w:ascii="仿宋" w:hAnsi="仿宋" w:eastAsia="仿宋" w:cs="仿宋"/>
                <w:sz w:val="30"/>
                <w:szCs w:val="30"/>
              </w:rPr>
              <w:t>9</w:t>
            </w:r>
          </w:p>
        </w:tc>
        <w:tc>
          <w:tcPr>
            <w:tcW w:w="3210" w:type="dxa"/>
            <w:vAlign w:val="center"/>
          </w:tcPr>
          <w:p w14:paraId="4F6F1474">
            <w:pPr>
              <w:spacing w:line="640" w:lineRule="exact"/>
              <w:jc w:val="center"/>
              <w:rPr>
                <w:rFonts w:ascii="仿宋_GB2312" w:hAnsi="仿宋" w:eastAsia="仿宋_GB2312"/>
              </w:rPr>
            </w:pPr>
            <w:r>
              <w:rPr>
                <w:rFonts w:hint="eastAsia" w:ascii="仿宋" w:hAnsi="仿宋" w:eastAsia="仿宋" w:cs="仿宋"/>
                <w:sz w:val="30"/>
                <w:szCs w:val="30"/>
              </w:rPr>
              <w:t>除锈中和粉</w:t>
            </w:r>
          </w:p>
        </w:tc>
        <w:tc>
          <w:tcPr>
            <w:tcW w:w="1425" w:type="dxa"/>
            <w:vAlign w:val="center"/>
          </w:tcPr>
          <w:p w14:paraId="676C77C1">
            <w:pPr>
              <w:spacing w:line="640" w:lineRule="exact"/>
              <w:jc w:val="center"/>
              <w:rPr>
                <w:rFonts w:ascii="仿宋_GB2312" w:hAnsi="仿宋" w:eastAsia="仿宋_GB2312"/>
              </w:rPr>
            </w:pPr>
            <w:r>
              <w:rPr>
                <w:rFonts w:hint="eastAsia" w:ascii="仿宋" w:hAnsi="仿宋" w:eastAsia="仿宋" w:cs="仿宋"/>
                <w:sz w:val="30"/>
                <w:szCs w:val="30"/>
              </w:rPr>
              <w:t>20KG/桶</w:t>
            </w:r>
          </w:p>
        </w:tc>
        <w:tc>
          <w:tcPr>
            <w:tcW w:w="1857" w:type="dxa"/>
            <w:vAlign w:val="center"/>
          </w:tcPr>
          <w:p w14:paraId="001E507F">
            <w:pPr>
              <w:spacing w:line="640" w:lineRule="exact"/>
              <w:jc w:val="center"/>
              <w:rPr>
                <w:rFonts w:ascii="仿宋_GB2312" w:hAnsi="仿宋" w:eastAsia="仿宋_GB2312"/>
              </w:rPr>
            </w:pPr>
            <w:r>
              <w:rPr>
                <w:rFonts w:hint="eastAsia" w:ascii="仿宋" w:hAnsi="仿宋" w:eastAsia="仿宋" w:cs="仿宋"/>
                <w:sz w:val="30"/>
                <w:szCs w:val="30"/>
              </w:rPr>
              <w:t>6</w:t>
            </w:r>
          </w:p>
        </w:tc>
        <w:tc>
          <w:tcPr>
            <w:tcW w:w="858" w:type="dxa"/>
            <w:vAlign w:val="center"/>
          </w:tcPr>
          <w:p w14:paraId="26719E29">
            <w:pPr>
              <w:spacing w:line="640" w:lineRule="exact"/>
              <w:jc w:val="center"/>
              <w:rPr>
                <w:rFonts w:ascii="仿宋_GB2312" w:hAnsi="仿宋" w:eastAsia="仿宋_GB2312"/>
              </w:rPr>
            </w:pPr>
          </w:p>
        </w:tc>
        <w:tc>
          <w:tcPr>
            <w:tcW w:w="1380" w:type="dxa"/>
            <w:vAlign w:val="center"/>
          </w:tcPr>
          <w:p w14:paraId="0252CDE2">
            <w:pPr>
              <w:spacing w:line="640" w:lineRule="exact"/>
              <w:jc w:val="center"/>
              <w:rPr>
                <w:rFonts w:ascii="仿宋_GB2312" w:hAnsi="仿宋" w:eastAsia="仿宋_GB2312"/>
              </w:rPr>
            </w:pPr>
          </w:p>
        </w:tc>
      </w:tr>
      <w:tr w14:paraId="76C2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vAlign w:val="center"/>
          </w:tcPr>
          <w:p w14:paraId="53DCAFFA">
            <w:pPr>
              <w:spacing w:line="640" w:lineRule="exact"/>
              <w:jc w:val="center"/>
              <w:rPr>
                <w:rFonts w:ascii="仿宋_GB2312" w:hAnsi="仿宋" w:eastAsia="仿宋_GB2312"/>
              </w:rPr>
            </w:pPr>
            <w:r>
              <w:rPr>
                <w:rFonts w:hint="eastAsia" w:ascii="仿宋" w:hAnsi="仿宋" w:eastAsia="仿宋" w:cs="仿宋"/>
                <w:sz w:val="30"/>
                <w:szCs w:val="30"/>
              </w:rPr>
              <w:t>10</w:t>
            </w:r>
          </w:p>
        </w:tc>
        <w:tc>
          <w:tcPr>
            <w:tcW w:w="3210" w:type="dxa"/>
            <w:vAlign w:val="center"/>
          </w:tcPr>
          <w:p w14:paraId="7D831580">
            <w:pPr>
              <w:spacing w:line="640" w:lineRule="exact"/>
              <w:jc w:val="center"/>
              <w:rPr>
                <w:rFonts w:ascii="仿宋_GB2312" w:hAnsi="仿宋" w:eastAsia="仿宋_GB2312"/>
              </w:rPr>
            </w:pPr>
            <w:r>
              <w:rPr>
                <w:rFonts w:hint="eastAsia" w:ascii="仿宋" w:hAnsi="仿宋" w:eastAsia="仿宋" w:cs="仿宋"/>
                <w:sz w:val="30"/>
                <w:szCs w:val="30"/>
              </w:rPr>
              <w:t>柔顺粉</w:t>
            </w:r>
          </w:p>
        </w:tc>
        <w:tc>
          <w:tcPr>
            <w:tcW w:w="1425" w:type="dxa"/>
            <w:vAlign w:val="center"/>
          </w:tcPr>
          <w:p w14:paraId="5CB5F235">
            <w:pPr>
              <w:spacing w:line="640" w:lineRule="exact"/>
              <w:jc w:val="center"/>
              <w:rPr>
                <w:rFonts w:ascii="仿宋_GB2312" w:hAnsi="仿宋" w:eastAsia="仿宋_GB2312"/>
              </w:rPr>
            </w:pPr>
            <w:r>
              <w:rPr>
                <w:rFonts w:hint="eastAsia" w:ascii="仿宋" w:hAnsi="仿宋" w:eastAsia="仿宋" w:cs="仿宋"/>
                <w:sz w:val="30"/>
                <w:szCs w:val="30"/>
              </w:rPr>
              <w:t>10KG/桶</w:t>
            </w:r>
          </w:p>
        </w:tc>
        <w:tc>
          <w:tcPr>
            <w:tcW w:w="1857" w:type="dxa"/>
            <w:vAlign w:val="center"/>
          </w:tcPr>
          <w:p w14:paraId="461FC7FF">
            <w:pPr>
              <w:spacing w:line="640" w:lineRule="exact"/>
              <w:jc w:val="center"/>
              <w:rPr>
                <w:rFonts w:ascii="仿宋_GB2312" w:hAnsi="仿宋" w:eastAsia="仿宋_GB2312"/>
              </w:rPr>
            </w:pPr>
            <w:r>
              <w:rPr>
                <w:rFonts w:hint="eastAsia" w:ascii="仿宋" w:hAnsi="仿宋" w:eastAsia="仿宋" w:cs="仿宋"/>
                <w:sz w:val="30"/>
                <w:szCs w:val="30"/>
              </w:rPr>
              <w:t>12</w:t>
            </w:r>
          </w:p>
        </w:tc>
        <w:tc>
          <w:tcPr>
            <w:tcW w:w="858" w:type="dxa"/>
            <w:vAlign w:val="center"/>
          </w:tcPr>
          <w:p w14:paraId="14BA3A18">
            <w:pPr>
              <w:spacing w:line="640" w:lineRule="exact"/>
              <w:jc w:val="center"/>
              <w:rPr>
                <w:rFonts w:ascii="仿宋_GB2312" w:hAnsi="仿宋" w:eastAsia="仿宋_GB2312"/>
              </w:rPr>
            </w:pPr>
          </w:p>
        </w:tc>
        <w:tc>
          <w:tcPr>
            <w:tcW w:w="1380" w:type="dxa"/>
            <w:vAlign w:val="center"/>
          </w:tcPr>
          <w:p w14:paraId="740C9E96">
            <w:pPr>
              <w:spacing w:line="640" w:lineRule="exact"/>
              <w:jc w:val="center"/>
              <w:rPr>
                <w:rFonts w:ascii="仿宋_GB2312" w:hAnsi="仿宋" w:eastAsia="仿宋_GB2312"/>
              </w:rPr>
            </w:pPr>
          </w:p>
        </w:tc>
      </w:tr>
      <w:tr w14:paraId="4C89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vAlign w:val="center"/>
          </w:tcPr>
          <w:p w14:paraId="0791C3C5">
            <w:pPr>
              <w:spacing w:line="640" w:lineRule="exact"/>
              <w:jc w:val="center"/>
              <w:rPr>
                <w:rFonts w:ascii="仿宋_GB2312" w:hAnsi="仿宋" w:eastAsia="仿宋_GB2312"/>
              </w:rPr>
            </w:pPr>
            <w:r>
              <w:rPr>
                <w:rFonts w:hint="eastAsia" w:ascii="仿宋" w:hAnsi="仿宋" w:eastAsia="仿宋" w:cs="仿宋"/>
                <w:sz w:val="30"/>
                <w:szCs w:val="30"/>
              </w:rPr>
              <w:t>11</w:t>
            </w:r>
          </w:p>
        </w:tc>
        <w:tc>
          <w:tcPr>
            <w:tcW w:w="3210" w:type="dxa"/>
            <w:vAlign w:val="center"/>
          </w:tcPr>
          <w:p w14:paraId="236CD016">
            <w:pPr>
              <w:spacing w:line="640" w:lineRule="exact"/>
              <w:jc w:val="center"/>
              <w:rPr>
                <w:rFonts w:ascii="仿宋_GB2312" w:hAnsi="仿宋" w:eastAsia="仿宋_GB2312"/>
              </w:rPr>
            </w:pPr>
            <w:r>
              <w:rPr>
                <w:rFonts w:hint="eastAsia" w:ascii="仿宋" w:hAnsi="仿宋" w:eastAsia="仿宋" w:cs="仿宋"/>
                <w:sz w:val="30"/>
                <w:szCs w:val="30"/>
              </w:rPr>
              <w:t>草酸</w:t>
            </w:r>
          </w:p>
        </w:tc>
        <w:tc>
          <w:tcPr>
            <w:tcW w:w="1425" w:type="dxa"/>
            <w:vAlign w:val="center"/>
          </w:tcPr>
          <w:p w14:paraId="1F17714B">
            <w:pPr>
              <w:spacing w:line="640" w:lineRule="exact"/>
              <w:jc w:val="center"/>
              <w:rPr>
                <w:rFonts w:ascii="仿宋_GB2312" w:hAnsi="仿宋" w:eastAsia="仿宋_GB2312"/>
              </w:rPr>
            </w:pPr>
            <w:r>
              <w:rPr>
                <w:rFonts w:hint="eastAsia" w:ascii="仿宋" w:hAnsi="仿宋" w:eastAsia="仿宋" w:cs="仿宋"/>
                <w:sz w:val="30"/>
                <w:szCs w:val="30"/>
              </w:rPr>
              <w:t>25KG/袋</w:t>
            </w:r>
          </w:p>
        </w:tc>
        <w:tc>
          <w:tcPr>
            <w:tcW w:w="1857" w:type="dxa"/>
            <w:vAlign w:val="center"/>
          </w:tcPr>
          <w:p w14:paraId="1755DA47">
            <w:pPr>
              <w:spacing w:line="640" w:lineRule="exact"/>
              <w:jc w:val="center"/>
              <w:rPr>
                <w:rFonts w:ascii="仿宋_GB2312" w:hAnsi="仿宋" w:eastAsia="仿宋_GB2312"/>
              </w:rPr>
            </w:pPr>
            <w:r>
              <w:rPr>
                <w:rFonts w:hint="eastAsia" w:ascii="仿宋" w:hAnsi="仿宋" w:eastAsia="仿宋" w:cs="仿宋"/>
                <w:sz w:val="30"/>
                <w:szCs w:val="30"/>
              </w:rPr>
              <w:t>2</w:t>
            </w:r>
          </w:p>
        </w:tc>
        <w:tc>
          <w:tcPr>
            <w:tcW w:w="858" w:type="dxa"/>
            <w:vAlign w:val="center"/>
          </w:tcPr>
          <w:p w14:paraId="5860B193">
            <w:pPr>
              <w:spacing w:line="640" w:lineRule="exact"/>
              <w:jc w:val="center"/>
              <w:rPr>
                <w:rFonts w:ascii="仿宋_GB2312" w:hAnsi="仿宋" w:eastAsia="仿宋_GB2312"/>
              </w:rPr>
            </w:pPr>
          </w:p>
        </w:tc>
        <w:tc>
          <w:tcPr>
            <w:tcW w:w="1380" w:type="dxa"/>
            <w:vAlign w:val="center"/>
          </w:tcPr>
          <w:p w14:paraId="6FA849B9">
            <w:pPr>
              <w:spacing w:line="640" w:lineRule="exact"/>
              <w:jc w:val="center"/>
              <w:rPr>
                <w:rFonts w:ascii="仿宋_GB2312" w:hAnsi="仿宋" w:eastAsia="仿宋_GB2312"/>
              </w:rPr>
            </w:pPr>
          </w:p>
        </w:tc>
      </w:tr>
      <w:tr w14:paraId="7BA9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vAlign w:val="center"/>
          </w:tcPr>
          <w:p w14:paraId="7645D698">
            <w:pPr>
              <w:spacing w:line="640" w:lineRule="exact"/>
              <w:jc w:val="center"/>
              <w:rPr>
                <w:rFonts w:ascii="仿宋_GB2312" w:hAnsi="仿宋" w:eastAsia="仿宋_GB2312"/>
              </w:rPr>
            </w:pPr>
            <w:r>
              <w:rPr>
                <w:rFonts w:hint="eastAsia" w:ascii="仿宋" w:hAnsi="仿宋" w:eastAsia="仿宋" w:cs="仿宋"/>
                <w:sz w:val="30"/>
                <w:szCs w:val="30"/>
              </w:rPr>
              <w:t>12</w:t>
            </w:r>
          </w:p>
        </w:tc>
        <w:tc>
          <w:tcPr>
            <w:tcW w:w="3210" w:type="dxa"/>
            <w:vAlign w:val="center"/>
          </w:tcPr>
          <w:p w14:paraId="4F1BBF43">
            <w:pPr>
              <w:spacing w:line="640" w:lineRule="exact"/>
              <w:jc w:val="center"/>
              <w:rPr>
                <w:rFonts w:ascii="仿宋_GB2312" w:hAnsi="仿宋" w:eastAsia="仿宋_GB2312"/>
              </w:rPr>
            </w:pPr>
            <w:r>
              <w:rPr>
                <w:rFonts w:hint="eastAsia" w:ascii="仿宋" w:hAnsi="仿宋" w:eastAsia="仿宋" w:cs="仿宋"/>
                <w:sz w:val="30"/>
                <w:szCs w:val="30"/>
              </w:rPr>
              <w:t>浆粉</w:t>
            </w:r>
          </w:p>
        </w:tc>
        <w:tc>
          <w:tcPr>
            <w:tcW w:w="1425" w:type="dxa"/>
            <w:vAlign w:val="center"/>
          </w:tcPr>
          <w:p w14:paraId="76B4CE85">
            <w:pPr>
              <w:spacing w:line="640" w:lineRule="exact"/>
              <w:jc w:val="center"/>
              <w:rPr>
                <w:rFonts w:ascii="仿宋_GB2312" w:hAnsi="仿宋" w:eastAsia="仿宋_GB2312"/>
              </w:rPr>
            </w:pPr>
            <w:r>
              <w:rPr>
                <w:rFonts w:hint="eastAsia" w:ascii="仿宋" w:hAnsi="仿宋" w:eastAsia="仿宋" w:cs="仿宋"/>
                <w:sz w:val="30"/>
                <w:szCs w:val="30"/>
              </w:rPr>
              <w:t>25KG/袋</w:t>
            </w:r>
          </w:p>
        </w:tc>
        <w:tc>
          <w:tcPr>
            <w:tcW w:w="1857" w:type="dxa"/>
            <w:vAlign w:val="center"/>
          </w:tcPr>
          <w:p w14:paraId="4173840F">
            <w:pPr>
              <w:spacing w:line="640" w:lineRule="exact"/>
              <w:jc w:val="center"/>
              <w:rPr>
                <w:rFonts w:ascii="仿宋_GB2312" w:hAnsi="仿宋" w:eastAsia="仿宋_GB2312"/>
              </w:rPr>
            </w:pPr>
            <w:r>
              <w:rPr>
                <w:rFonts w:hint="eastAsia" w:ascii="仿宋" w:hAnsi="仿宋" w:eastAsia="仿宋" w:cs="仿宋"/>
                <w:sz w:val="30"/>
                <w:szCs w:val="30"/>
              </w:rPr>
              <w:t>3</w:t>
            </w:r>
          </w:p>
        </w:tc>
        <w:tc>
          <w:tcPr>
            <w:tcW w:w="858" w:type="dxa"/>
            <w:vAlign w:val="center"/>
          </w:tcPr>
          <w:p w14:paraId="4DA9D705">
            <w:pPr>
              <w:spacing w:line="640" w:lineRule="exact"/>
              <w:jc w:val="center"/>
              <w:rPr>
                <w:rFonts w:ascii="仿宋_GB2312" w:hAnsi="仿宋" w:eastAsia="仿宋_GB2312"/>
              </w:rPr>
            </w:pPr>
          </w:p>
        </w:tc>
        <w:tc>
          <w:tcPr>
            <w:tcW w:w="1380" w:type="dxa"/>
            <w:vAlign w:val="center"/>
          </w:tcPr>
          <w:p w14:paraId="0F91F827">
            <w:pPr>
              <w:spacing w:line="640" w:lineRule="exact"/>
              <w:jc w:val="center"/>
              <w:rPr>
                <w:rFonts w:ascii="仿宋_GB2312" w:hAnsi="仿宋" w:eastAsia="仿宋_GB2312"/>
              </w:rPr>
            </w:pPr>
          </w:p>
        </w:tc>
      </w:tr>
      <w:tr w14:paraId="23D0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vAlign w:val="center"/>
          </w:tcPr>
          <w:p w14:paraId="604CA308">
            <w:pPr>
              <w:spacing w:line="640" w:lineRule="exact"/>
              <w:jc w:val="center"/>
              <w:rPr>
                <w:rFonts w:ascii="仿宋_GB2312" w:hAnsi="仿宋" w:eastAsia="仿宋_GB2312"/>
              </w:rPr>
            </w:pPr>
            <w:r>
              <w:rPr>
                <w:rFonts w:hint="eastAsia" w:ascii="仿宋" w:hAnsi="仿宋" w:eastAsia="仿宋" w:cs="仿宋"/>
                <w:sz w:val="30"/>
                <w:szCs w:val="30"/>
              </w:rPr>
              <w:t>13</w:t>
            </w:r>
          </w:p>
        </w:tc>
        <w:tc>
          <w:tcPr>
            <w:tcW w:w="3210" w:type="dxa"/>
            <w:vAlign w:val="center"/>
          </w:tcPr>
          <w:p w14:paraId="46E15634">
            <w:pPr>
              <w:spacing w:line="640" w:lineRule="exact"/>
              <w:jc w:val="center"/>
              <w:rPr>
                <w:rFonts w:ascii="仿宋_GB2312" w:hAnsi="仿宋" w:eastAsia="仿宋_GB2312"/>
              </w:rPr>
            </w:pPr>
            <w:r>
              <w:rPr>
                <w:rFonts w:hint="eastAsia" w:ascii="仿宋" w:hAnsi="仿宋" w:eastAsia="仿宋" w:cs="仿宋"/>
                <w:sz w:val="30"/>
                <w:szCs w:val="30"/>
              </w:rPr>
              <w:t>衣领去渍剂</w:t>
            </w:r>
          </w:p>
        </w:tc>
        <w:tc>
          <w:tcPr>
            <w:tcW w:w="1425" w:type="dxa"/>
            <w:vAlign w:val="center"/>
          </w:tcPr>
          <w:p w14:paraId="043E5783">
            <w:pPr>
              <w:spacing w:line="640" w:lineRule="exact"/>
              <w:jc w:val="center"/>
              <w:rPr>
                <w:rFonts w:ascii="仿宋_GB2312" w:hAnsi="仿宋" w:eastAsia="仿宋_GB2312"/>
              </w:rPr>
            </w:pPr>
            <w:r>
              <w:rPr>
                <w:rFonts w:hint="eastAsia" w:ascii="仿宋" w:hAnsi="仿宋" w:eastAsia="仿宋" w:cs="仿宋"/>
                <w:sz w:val="30"/>
                <w:szCs w:val="30"/>
              </w:rPr>
              <w:t>500G/瓶</w:t>
            </w:r>
          </w:p>
        </w:tc>
        <w:tc>
          <w:tcPr>
            <w:tcW w:w="1857" w:type="dxa"/>
            <w:vAlign w:val="center"/>
          </w:tcPr>
          <w:p w14:paraId="4A5B0A2A">
            <w:pPr>
              <w:spacing w:line="640" w:lineRule="exact"/>
              <w:jc w:val="center"/>
              <w:rPr>
                <w:rFonts w:ascii="仿宋_GB2312" w:hAnsi="仿宋" w:eastAsia="仿宋_GB2312"/>
              </w:rPr>
            </w:pPr>
            <w:r>
              <w:rPr>
                <w:rFonts w:hint="eastAsia" w:ascii="仿宋" w:hAnsi="仿宋" w:eastAsia="仿宋" w:cs="仿宋"/>
                <w:sz w:val="30"/>
                <w:szCs w:val="30"/>
              </w:rPr>
              <w:t>10</w:t>
            </w:r>
          </w:p>
        </w:tc>
        <w:tc>
          <w:tcPr>
            <w:tcW w:w="858" w:type="dxa"/>
            <w:vAlign w:val="center"/>
          </w:tcPr>
          <w:p w14:paraId="7CD70B6D">
            <w:pPr>
              <w:spacing w:line="640" w:lineRule="exact"/>
              <w:jc w:val="center"/>
              <w:rPr>
                <w:rFonts w:ascii="仿宋_GB2312" w:hAnsi="仿宋" w:eastAsia="仿宋_GB2312"/>
              </w:rPr>
            </w:pPr>
          </w:p>
        </w:tc>
        <w:tc>
          <w:tcPr>
            <w:tcW w:w="1380" w:type="dxa"/>
            <w:vAlign w:val="center"/>
          </w:tcPr>
          <w:p w14:paraId="424E4C63">
            <w:pPr>
              <w:spacing w:line="640" w:lineRule="exact"/>
              <w:jc w:val="center"/>
              <w:rPr>
                <w:rFonts w:ascii="仿宋_GB2312" w:hAnsi="仿宋" w:eastAsia="仿宋_GB2312"/>
              </w:rPr>
            </w:pPr>
          </w:p>
        </w:tc>
      </w:tr>
      <w:tr w14:paraId="7E8F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vAlign w:val="center"/>
          </w:tcPr>
          <w:p w14:paraId="75247F33">
            <w:pPr>
              <w:spacing w:line="640" w:lineRule="exact"/>
              <w:jc w:val="center"/>
              <w:rPr>
                <w:rFonts w:ascii="仿宋_GB2312" w:hAnsi="仿宋" w:eastAsia="仿宋_GB2312"/>
              </w:rPr>
            </w:pPr>
            <w:r>
              <w:rPr>
                <w:rFonts w:hint="eastAsia" w:ascii="仿宋" w:hAnsi="仿宋" w:eastAsia="仿宋" w:cs="仿宋"/>
                <w:sz w:val="30"/>
                <w:szCs w:val="30"/>
              </w:rPr>
              <w:t>14</w:t>
            </w:r>
          </w:p>
        </w:tc>
        <w:tc>
          <w:tcPr>
            <w:tcW w:w="3210" w:type="dxa"/>
            <w:vAlign w:val="center"/>
          </w:tcPr>
          <w:p w14:paraId="5583FB94">
            <w:pPr>
              <w:spacing w:line="640" w:lineRule="exact"/>
              <w:jc w:val="center"/>
              <w:rPr>
                <w:rFonts w:ascii="仿宋_GB2312" w:hAnsi="仿宋" w:eastAsia="仿宋_GB2312"/>
              </w:rPr>
            </w:pPr>
            <w:r>
              <w:rPr>
                <w:rFonts w:hint="eastAsia" w:ascii="仿宋" w:hAnsi="仿宋" w:eastAsia="仿宋" w:cs="仿宋"/>
                <w:sz w:val="30"/>
                <w:szCs w:val="30"/>
              </w:rPr>
              <w:t>顺风去油剂</w:t>
            </w:r>
          </w:p>
        </w:tc>
        <w:tc>
          <w:tcPr>
            <w:tcW w:w="1425" w:type="dxa"/>
            <w:vAlign w:val="center"/>
          </w:tcPr>
          <w:p w14:paraId="05FDE1DD">
            <w:pPr>
              <w:spacing w:line="640" w:lineRule="exact"/>
              <w:jc w:val="center"/>
              <w:rPr>
                <w:rFonts w:ascii="仿宋_GB2312" w:hAnsi="仿宋" w:eastAsia="仿宋_GB2312"/>
              </w:rPr>
            </w:pPr>
            <w:r>
              <w:rPr>
                <w:rFonts w:hint="eastAsia" w:ascii="仿宋" w:hAnsi="仿宋" w:eastAsia="仿宋" w:cs="仿宋"/>
                <w:sz w:val="30"/>
                <w:szCs w:val="30"/>
              </w:rPr>
              <w:t>200CC/瓶</w:t>
            </w:r>
          </w:p>
        </w:tc>
        <w:tc>
          <w:tcPr>
            <w:tcW w:w="1857" w:type="dxa"/>
            <w:vAlign w:val="center"/>
          </w:tcPr>
          <w:p w14:paraId="58F497B8">
            <w:pPr>
              <w:spacing w:line="640" w:lineRule="exact"/>
              <w:jc w:val="center"/>
              <w:rPr>
                <w:rFonts w:ascii="仿宋_GB2312" w:hAnsi="仿宋" w:eastAsia="仿宋_GB2312"/>
              </w:rPr>
            </w:pPr>
            <w:r>
              <w:rPr>
                <w:rFonts w:hint="eastAsia" w:ascii="仿宋" w:hAnsi="仿宋" w:eastAsia="仿宋" w:cs="仿宋"/>
                <w:sz w:val="30"/>
                <w:szCs w:val="30"/>
              </w:rPr>
              <w:t>5</w:t>
            </w:r>
          </w:p>
        </w:tc>
        <w:tc>
          <w:tcPr>
            <w:tcW w:w="858" w:type="dxa"/>
            <w:vAlign w:val="center"/>
          </w:tcPr>
          <w:p w14:paraId="28FCF423">
            <w:pPr>
              <w:spacing w:line="640" w:lineRule="exact"/>
              <w:jc w:val="center"/>
              <w:rPr>
                <w:rFonts w:ascii="仿宋_GB2312" w:hAnsi="仿宋" w:eastAsia="仿宋_GB2312"/>
              </w:rPr>
            </w:pPr>
          </w:p>
        </w:tc>
        <w:tc>
          <w:tcPr>
            <w:tcW w:w="1380" w:type="dxa"/>
            <w:vAlign w:val="center"/>
          </w:tcPr>
          <w:p w14:paraId="2FEE3FA4">
            <w:pPr>
              <w:spacing w:line="640" w:lineRule="exact"/>
              <w:jc w:val="center"/>
              <w:rPr>
                <w:rFonts w:ascii="仿宋_GB2312" w:hAnsi="仿宋" w:eastAsia="仿宋_GB2312"/>
              </w:rPr>
            </w:pPr>
          </w:p>
        </w:tc>
      </w:tr>
      <w:tr w14:paraId="0FCC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vAlign w:val="center"/>
          </w:tcPr>
          <w:p w14:paraId="52A1FC8E">
            <w:pPr>
              <w:spacing w:line="640" w:lineRule="exact"/>
              <w:jc w:val="center"/>
              <w:rPr>
                <w:rFonts w:ascii="仿宋_GB2312" w:hAnsi="仿宋" w:eastAsia="仿宋_GB2312"/>
              </w:rPr>
            </w:pPr>
            <w:r>
              <w:rPr>
                <w:rFonts w:hint="eastAsia" w:ascii="仿宋" w:hAnsi="仿宋" w:eastAsia="仿宋" w:cs="仿宋"/>
                <w:sz w:val="30"/>
                <w:szCs w:val="30"/>
              </w:rPr>
              <w:t>15</w:t>
            </w:r>
          </w:p>
        </w:tc>
        <w:tc>
          <w:tcPr>
            <w:tcW w:w="3210" w:type="dxa"/>
            <w:vAlign w:val="center"/>
          </w:tcPr>
          <w:p w14:paraId="3EC5148B">
            <w:pPr>
              <w:spacing w:line="640" w:lineRule="exact"/>
              <w:jc w:val="center"/>
              <w:rPr>
                <w:rFonts w:ascii="仿宋_GB2312" w:hAnsi="仿宋" w:eastAsia="仿宋_GB2312"/>
              </w:rPr>
            </w:pPr>
            <w:r>
              <w:rPr>
                <w:rFonts w:hint="eastAsia" w:ascii="仿宋" w:hAnsi="仿宋" w:eastAsia="仿宋" w:cs="仿宋"/>
                <w:color w:val="000000"/>
                <w:kern w:val="0"/>
                <w:sz w:val="30"/>
                <w:szCs w:val="30"/>
              </w:rPr>
              <w:t>去渍剂（TAR GO）</w:t>
            </w:r>
          </w:p>
        </w:tc>
        <w:tc>
          <w:tcPr>
            <w:tcW w:w="1425" w:type="dxa"/>
            <w:vAlign w:val="center"/>
          </w:tcPr>
          <w:p w14:paraId="161FE423">
            <w:pPr>
              <w:spacing w:line="640" w:lineRule="exact"/>
              <w:jc w:val="center"/>
              <w:rPr>
                <w:rFonts w:ascii="仿宋_GB2312" w:hAnsi="仿宋" w:eastAsia="仿宋_GB2312"/>
              </w:rPr>
            </w:pPr>
            <w:r>
              <w:rPr>
                <w:rFonts w:hint="eastAsia" w:ascii="仿宋" w:hAnsi="仿宋" w:eastAsia="仿宋" w:cs="仿宋"/>
                <w:color w:val="000000"/>
                <w:kern w:val="0"/>
                <w:sz w:val="30"/>
                <w:szCs w:val="30"/>
              </w:rPr>
              <w:t>1夸脱/瓶</w:t>
            </w:r>
          </w:p>
        </w:tc>
        <w:tc>
          <w:tcPr>
            <w:tcW w:w="1857" w:type="dxa"/>
            <w:vAlign w:val="center"/>
          </w:tcPr>
          <w:p w14:paraId="6341F5A2">
            <w:pPr>
              <w:spacing w:line="640" w:lineRule="exact"/>
              <w:jc w:val="center"/>
              <w:rPr>
                <w:rFonts w:ascii="仿宋_GB2312" w:hAnsi="仿宋" w:eastAsia="仿宋_GB2312"/>
              </w:rPr>
            </w:pPr>
            <w:r>
              <w:rPr>
                <w:rFonts w:hint="eastAsia" w:ascii="仿宋" w:hAnsi="仿宋" w:eastAsia="仿宋" w:cs="仿宋"/>
                <w:sz w:val="30"/>
                <w:szCs w:val="30"/>
              </w:rPr>
              <w:t>5</w:t>
            </w:r>
          </w:p>
        </w:tc>
        <w:tc>
          <w:tcPr>
            <w:tcW w:w="858" w:type="dxa"/>
            <w:vAlign w:val="center"/>
          </w:tcPr>
          <w:p w14:paraId="0D9CD7CE">
            <w:pPr>
              <w:spacing w:line="640" w:lineRule="exact"/>
              <w:jc w:val="center"/>
              <w:rPr>
                <w:rFonts w:ascii="仿宋_GB2312" w:hAnsi="仿宋" w:eastAsia="仿宋_GB2312"/>
              </w:rPr>
            </w:pPr>
          </w:p>
        </w:tc>
        <w:tc>
          <w:tcPr>
            <w:tcW w:w="1380" w:type="dxa"/>
            <w:vAlign w:val="center"/>
          </w:tcPr>
          <w:p w14:paraId="48EBAB46">
            <w:pPr>
              <w:spacing w:line="640" w:lineRule="exact"/>
              <w:jc w:val="center"/>
              <w:rPr>
                <w:rFonts w:ascii="仿宋_GB2312" w:hAnsi="仿宋" w:eastAsia="仿宋_GB2312"/>
              </w:rPr>
            </w:pPr>
          </w:p>
        </w:tc>
      </w:tr>
      <w:tr w14:paraId="6154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vAlign w:val="center"/>
          </w:tcPr>
          <w:p w14:paraId="15621B4A">
            <w:pPr>
              <w:spacing w:line="640" w:lineRule="exact"/>
              <w:jc w:val="center"/>
              <w:rPr>
                <w:rFonts w:ascii="仿宋_GB2312" w:hAnsi="仿宋" w:eastAsia="仿宋_GB2312"/>
              </w:rPr>
            </w:pPr>
            <w:r>
              <w:rPr>
                <w:rFonts w:hint="eastAsia" w:ascii="仿宋" w:hAnsi="仿宋" w:eastAsia="仿宋" w:cs="仿宋"/>
                <w:sz w:val="30"/>
                <w:szCs w:val="30"/>
              </w:rPr>
              <w:t>16</w:t>
            </w:r>
          </w:p>
        </w:tc>
        <w:tc>
          <w:tcPr>
            <w:tcW w:w="3210" w:type="dxa"/>
            <w:vAlign w:val="center"/>
          </w:tcPr>
          <w:p w14:paraId="672EE1A7">
            <w:pPr>
              <w:autoSpaceDE w:val="0"/>
              <w:autoSpaceDN w:val="0"/>
              <w:adjustRightInd w:val="0"/>
              <w:jc w:val="center"/>
              <w:rPr>
                <w:rFonts w:ascii="仿宋_GB2312" w:hAnsi="仿宋" w:eastAsia="仿宋_GB2312"/>
              </w:rPr>
            </w:pPr>
            <w:r>
              <w:rPr>
                <w:rFonts w:hint="eastAsia" w:ascii="仿宋" w:hAnsi="仿宋" w:eastAsia="仿宋" w:cs="仿宋"/>
                <w:color w:val="000000"/>
                <w:kern w:val="0"/>
                <w:sz w:val="30"/>
                <w:szCs w:val="30"/>
              </w:rPr>
              <w:t>去渍剂（YELLOW GO）</w:t>
            </w:r>
          </w:p>
        </w:tc>
        <w:tc>
          <w:tcPr>
            <w:tcW w:w="1425" w:type="dxa"/>
            <w:vAlign w:val="center"/>
          </w:tcPr>
          <w:p w14:paraId="739C652B">
            <w:pPr>
              <w:autoSpaceDE w:val="0"/>
              <w:autoSpaceDN w:val="0"/>
              <w:adjustRightInd w:val="0"/>
              <w:jc w:val="center"/>
              <w:rPr>
                <w:rFonts w:ascii="仿宋_GB2312" w:hAnsi="仿宋" w:eastAsia="仿宋_GB2312"/>
              </w:rPr>
            </w:pPr>
            <w:r>
              <w:rPr>
                <w:rFonts w:hint="eastAsia" w:ascii="仿宋" w:hAnsi="仿宋" w:eastAsia="仿宋" w:cs="仿宋"/>
                <w:color w:val="000000"/>
                <w:kern w:val="0"/>
                <w:sz w:val="30"/>
                <w:szCs w:val="30"/>
              </w:rPr>
              <w:t>1夸脱/瓶</w:t>
            </w:r>
          </w:p>
        </w:tc>
        <w:tc>
          <w:tcPr>
            <w:tcW w:w="1857" w:type="dxa"/>
            <w:vAlign w:val="center"/>
          </w:tcPr>
          <w:p w14:paraId="575E8179">
            <w:pPr>
              <w:autoSpaceDE w:val="0"/>
              <w:autoSpaceDN w:val="0"/>
              <w:adjustRightInd w:val="0"/>
              <w:jc w:val="center"/>
              <w:rPr>
                <w:rFonts w:ascii="仿宋_GB2312" w:hAnsi="仿宋" w:eastAsia="仿宋_GB2312"/>
              </w:rPr>
            </w:pPr>
            <w:r>
              <w:rPr>
                <w:rFonts w:hint="eastAsia" w:ascii="仿宋" w:hAnsi="仿宋" w:eastAsia="仿宋" w:cs="仿宋"/>
                <w:kern w:val="0"/>
                <w:sz w:val="30"/>
                <w:szCs w:val="30"/>
              </w:rPr>
              <w:t>1</w:t>
            </w:r>
          </w:p>
        </w:tc>
        <w:tc>
          <w:tcPr>
            <w:tcW w:w="858" w:type="dxa"/>
            <w:vAlign w:val="center"/>
          </w:tcPr>
          <w:p w14:paraId="6C9BB9D2">
            <w:pPr>
              <w:spacing w:line="640" w:lineRule="exact"/>
              <w:jc w:val="center"/>
              <w:rPr>
                <w:rFonts w:ascii="仿宋_GB2312" w:hAnsi="仿宋" w:eastAsia="仿宋_GB2312"/>
              </w:rPr>
            </w:pPr>
          </w:p>
        </w:tc>
        <w:tc>
          <w:tcPr>
            <w:tcW w:w="1380" w:type="dxa"/>
            <w:vAlign w:val="center"/>
          </w:tcPr>
          <w:p w14:paraId="69CE2D1B">
            <w:pPr>
              <w:spacing w:line="640" w:lineRule="exact"/>
              <w:jc w:val="center"/>
              <w:rPr>
                <w:rFonts w:ascii="仿宋_GB2312" w:hAnsi="仿宋" w:eastAsia="仿宋_GB2312"/>
              </w:rPr>
            </w:pPr>
          </w:p>
        </w:tc>
      </w:tr>
      <w:tr w14:paraId="119B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vAlign w:val="center"/>
          </w:tcPr>
          <w:p w14:paraId="7B6863DC">
            <w:pPr>
              <w:spacing w:line="640" w:lineRule="exact"/>
              <w:jc w:val="center"/>
              <w:rPr>
                <w:rFonts w:ascii="仿宋_GB2312" w:hAnsi="仿宋" w:eastAsia="仿宋_GB2312"/>
              </w:rPr>
            </w:pPr>
            <w:r>
              <w:rPr>
                <w:rFonts w:hint="eastAsia" w:ascii="仿宋" w:hAnsi="仿宋" w:eastAsia="仿宋" w:cs="仿宋"/>
                <w:sz w:val="30"/>
                <w:szCs w:val="30"/>
              </w:rPr>
              <w:t>17</w:t>
            </w:r>
          </w:p>
        </w:tc>
        <w:tc>
          <w:tcPr>
            <w:tcW w:w="3210" w:type="dxa"/>
            <w:vAlign w:val="center"/>
          </w:tcPr>
          <w:p w14:paraId="56AA0898">
            <w:pPr>
              <w:autoSpaceDE w:val="0"/>
              <w:autoSpaceDN w:val="0"/>
              <w:adjustRightInd w:val="0"/>
              <w:jc w:val="center"/>
              <w:rPr>
                <w:rFonts w:ascii="仿宋_GB2312" w:hAnsi="仿宋" w:eastAsia="仿宋_GB2312"/>
              </w:rPr>
            </w:pPr>
            <w:r>
              <w:rPr>
                <w:rFonts w:hint="eastAsia" w:ascii="仿宋" w:hAnsi="仿宋" w:eastAsia="仿宋" w:cs="仿宋"/>
                <w:color w:val="000000"/>
                <w:kern w:val="0"/>
                <w:sz w:val="30"/>
                <w:szCs w:val="30"/>
              </w:rPr>
              <w:t>陶氏干洗油</w:t>
            </w:r>
          </w:p>
        </w:tc>
        <w:tc>
          <w:tcPr>
            <w:tcW w:w="1425" w:type="dxa"/>
            <w:vAlign w:val="center"/>
          </w:tcPr>
          <w:p w14:paraId="327626CB">
            <w:pPr>
              <w:autoSpaceDE w:val="0"/>
              <w:autoSpaceDN w:val="0"/>
              <w:adjustRightInd w:val="0"/>
              <w:jc w:val="center"/>
              <w:rPr>
                <w:rFonts w:ascii="仿宋_GB2312" w:hAnsi="仿宋" w:eastAsia="仿宋_GB2312"/>
              </w:rPr>
            </w:pPr>
            <w:r>
              <w:rPr>
                <w:rFonts w:hint="eastAsia" w:ascii="仿宋" w:hAnsi="仿宋" w:eastAsia="仿宋" w:cs="仿宋"/>
                <w:color w:val="000000"/>
                <w:kern w:val="0"/>
                <w:sz w:val="30"/>
                <w:szCs w:val="30"/>
              </w:rPr>
              <w:t>333KG/桶</w:t>
            </w:r>
          </w:p>
        </w:tc>
        <w:tc>
          <w:tcPr>
            <w:tcW w:w="1857" w:type="dxa"/>
            <w:vAlign w:val="center"/>
          </w:tcPr>
          <w:p w14:paraId="141FB0AE">
            <w:pPr>
              <w:autoSpaceDE w:val="0"/>
              <w:autoSpaceDN w:val="0"/>
              <w:adjustRightInd w:val="0"/>
              <w:jc w:val="center"/>
              <w:rPr>
                <w:rFonts w:hint="default" w:ascii="仿宋_GB2312" w:hAnsi="仿宋" w:eastAsia="仿宋_GB2312"/>
                <w:lang w:val="en-US" w:eastAsia="zh-CN"/>
              </w:rPr>
            </w:pPr>
            <w:r>
              <w:rPr>
                <w:rFonts w:hint="eastAsia" w:ascii="仿宋" w:hAnsi="仿宋" w:eastAsia="仿宋" w:cs="仿宋"/>
                <w:kern w:val="0"/>
                <w:sz w:val="30"/>
                <w:szCs w:val="30"/>
                <w:lang w:val="en-US" w:eastAsia="zh-CN"/>
              </w:rPr>
              <w:t>0.5</w:t>
            </w:r>
          </w:p>
        </w:tc>
        <w:tc>
          <w:tcPr>
            <w:tcW w:w="858" w:type="dxa"/>
            <w:vAlign w:val="center"/>
          </w:tcPr>
          <w:p w14:paraId="09E5A058">
            <w:pPr>
              <w:spacing w:line="640" w:lineRule="exact"/>
              <w:jc w:val="center"/>
              <w:rPr>
                <w:rFonts w:ascii="仿宋_GB2312" w:hAnsi="仿宋" w:eastAsia="仿宋_GB2312"/>
              </w:rPr>
            </w:pPr>
          </w:p>
        </w:tc>
        <w:tc>
          <w:tcPr>
            <w:tcW w:w="1380" w:type="dxa"/>
            <w:vAlign w:val="center"/>
          </w:tcPr>
          <w:p w14:paraId="1A481D44">
            <w:pPr>
              <w:spacing w:line="640" w:lineRule="exact"/>
              <w:jc w:val="center"/>
              <w:rPr>
                <w:rFonts w:ascii="仿宋_GB2312" w:hAnsi="仿宋" w:eastAsia="仿宋_GB2312"/>
              </w:rPr>
            </w:pPr>
          </w:p>
        </w:tc>
      </w:tr>
      <w:tr w14:paraId="0A8B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6" w:type="dxa"/>
            <w:gridSpan w:val="5"/>
            <w:vAlign w:val="center"/>
          </w:tcPr>
          <w:p w14:paraId="404C8B8A">
            <w:pPr>
              <w:spacing w:line="640" w:lineRule="exact"/>
              <w:jc w:val="both"/>
              <w:rPr>
                <w:rFonts w:ascii="仿宋_GB2312" w:hAnsi="仿宋" w:eastAsia="仿宋_GB2312"/>
                <w:sz w:val="28"/>
                <w:szCs w:val="28"/>
              </w:rPr>
            </w:pPr>
            <w:r>
              <w:rPr>
                <w:rFonts w:hint="eastAsia" w:ascii="仿宋_GB2312" w:hAnsi="仿宋" w:eastAsia="仿宋_GB2312"/>
                <w:sz w:val="28"/>
                <w:szCs w:val="28"/>
              </w:rPr>
              <w:t>合   计</w:t>
            </w:r>
          </w:p>
        </w:tc>
        <w:tc>
          <w:tcPr>
            <w:tcW w:w="1380" w:type="dxa"/>
            <w:vAlign w:val="center"/>
          </w:tcPr>
          <w:p w14:paraId="4E9E3A67">
            <w:pPr>
              <w:spacing w:line="640" w:lineRule="exact"/>
              <w:jc w:val="both"/>
              <w:rPr>
                <w:rFonts w:ascii="仿宋_GB2312" w:hAnsi="仿宋" w:eastAsia="仿宋_GB2312"/>
                <w:sz w:val="28"/>
                <w:szCs w:val="28"/>
              </w:rPr>
            </w:pPr>
          </w:p>
        </w:tc>
      </w:tr>
    </w:tbl>
    <w:p w14:paraId="0E90FF77">
      <w:pPr>
        <w:spacing w:line="500" w:lineRule="exact"/>
        <w:rPr>
          <w:rFonts w:ascii="仿宋" w:hAnsi="仿宋" w:eastAsia="仿宋"/>
        </w:rPr>
      </w:pPr>
      <w:r>
        <w:rPr>
          <w:rFonts w:hint="eastAsia" w:ascii="仿宋_GB2312" w:hAnsi="仿宋" w:eastAsia="仿宋_GB2312"/>
        </w:rPr>
        <w:t>注；供应商报价时需明确单列所投产品单价，本次采购清单所列总量为采购人年度采购估算量，与实际需求量有一定的出入，最终将以中标人本次所投洗涤用品单价为准，核算实际需求数量及合同总额，本项目以上招标货物按照大厦每月提供的物品采购需求每月进行供货。</w:t>
      </w:r>
    </w:p>
    <w:sectPr>
      <w:footerReference r:id="rId3" w:type="default"/>
      <w:pgSz w:w="11907" w:h="16839"/>
      <w:pgMar w:top="1440" w:right="1800" w:bottom="1440" w:left="180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40729FEF-FE9C-46E8-BC91-D94B5E281CFE}"/>
  </w:font>
  <w:font w:name="Cambria">
    <w:panose1 w:val="02040503050406030204"/>
    <w:charset w:val="00"/>
    <w:family w:val="roman"/>
    <w:pitch w:val="default"/>
    <w:sig w:usb0="E00002FF" w:usb1="400004FF" w:usb2="00000000" w:usb3="00000000" w:csb0="2000019F" w:csb1="00000000"/>
  </w:font>
  <w:font w:name="方正小标宋简体">
    <w:panose1 w:val="02010600010101010101"/>
    <w:charset w:val="86"/>
    <w:family w:val="script"/>
    <w:pitch w:val="default"/>
    <w:sig w:usb0="00000001" w:usb1="080E0000" w:usb2="00000000" w:usb3="00000000" w:csb0="00040000" w:csb1="00000000"/>
    <w:embedRegular r:id="rId2" w:fontKey="{95DA4CCE-B9D8-4605-934F-0FE8E8D49CCA}"/>
  </w:font>
  <w:font w:name="仿宋">
    <w:panose1 w:val="02010609060101010101"/>
    <w:charset w:val="86"/>
    <w:family w:val="modern"/>
    <w:pitch w:val="default"/>
    <w:sig w:usb0="800002BF" w:usb1="38CF7CFA" w:usb2="00000016" w:usb3="00000000" w:csb0="00040001" w:csb1="00000000"/>
    <w:embedRegular r:id="rId3" w:fontKey="{10486B69-9D4F-4F19-ABCF-45BDE4A84A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29B3">
    <w:pPr>
      <w:pStyle w:val="8"/>
      <w:jc w:val="center"/>
    </w:pPr>
    <w:r>
      <w:fldChar w:fldCharType="begin"/>
    </w:r>
    <w:r>
      <w:instrText xml:space="preserve">PAGE   \* MERGEFORMAT</w:instrText>
    </w:r>
    <w:r>
      <w:fldChar w:fldCharType="separate"/>
    </w:r>
    <w:r>
      <w:rPr>
        <w:lang w:val="zh-CN"/>
      </w:rPr>
      <w:t>7</w:t>
    </w:r>
    <w:r>
      <w:rPr>
        <w:lang w:val="zh-CN"/>
      </w:rPr>
      <w:fldChar w:fldCharType="end"/>
    </w:r>
  </w:p>
  <w:p w14:paraId="6FD4EFDB">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Y2U5NjUyYWE0MzgxMTg1NTA4ZTg5NmUzYzZkYjEifQ=="/>
  </w:docVars>
  <w:rsids>
    <w:rsidRoot w:val="009C738A"/>
    <w:rsid w:val="00013D43"/>
    <w:rsid w:val="00040FA1"/>
    <w:rsid w:val="00050110"/>
    <w:rsid w:val="00072AAF"/>
    <w:rsid w:val="000B3ED4"/>
    <w:rsid w:val="000E446C"/>
    <w:rsid w:val="000F44D8"/>
    <w:rsid w:val="001752C5"/>
    <w:rsid w:val="00192307"/>
    <w:rsid w:val="002020F1"/>
    <w:rsid w:val="00203B86"/>
    <w:rsid w:val="00245F49"/>
    <w:rsid w:val="00251FF8"/>
    <w:rsid w:val="00272ED9"/>
    <w:rsid w:val="00283113"/>
    <w:rsid w:val="00293995"/>
    <w:rsid w:val="0029687A"/>
    <w:rsid w:val="002B6E0A"/>
    <w:rsid w:val="0033387C"/>
    <w:rsid w:val="00335E96"/>
    <w:rsid w:val="003401B4"/>
    <w:rsid w:val="00345FB0"/>
    <w:rsid w:val="003628D4"/>
    <w:rsid w:val="003B14E2"/>
    <w:rsid w:val="003B48B2"/>
    <w:rsid w:val="003D6BA6"/>
    <w:rsid w:val="003D7D59"/>
    <w:rsid w:val="00404A44"/>
    <w:rsid w:val="00404F81"/>
    <w:rsid w:val="004129BD"/>
    <w:rsid w:val="00413CCD"/>
    <w:rsid w:val="00416DA7"/>
    <w:rsid w:val="00424BA5"/>
    <w:rsid w:val="004A723E"/>
    <w:rsid w:val="004B6759"/>
    <w:rsid w:val="004C3CC4"/>
    <w:rsid w:val="004D5473"/>
    <w:rsid w:val="004F126B"/>
    <w:rsid w:val="005055B8"/>
    <w:rsid w:val="00516746"/>
    <w:rsid w:val="005476FA"/>
    <w:rsid w:val="00547F65"/>
    <w:rsid w:val="00554797"/>
    <w:rsid w:val="00596A77"/>
    <w:rsid w:val="005A4DD9"/>
    <w:rsid w:val="005D50F9"/>
    <w:rsid w:val="005F5EF7"/>
    <w:rsid w:val="00605760"/>
    <w:rsid w:val="006162C1"/>
    <w:rsid w:val="00627A05"/>
    <w:rsid w:val="00631420"/>
    <w:rsid w:val="0063397A"/>
    <w:rsid w:val="006656AA"/>
    <w:rsid w:val="00692E15"/>
    <w:rsid w:val="00693CD9"/>
    <w:rsid w:val="00697D6E"/>
    <w:rsid w:val="006D1562"/>
    <w:rsid w:val="00713749"/>
    <w:rsid w:val="007476A6"/>
    <w:rsid w:val="007A69AD"/>
    <w:rsid w:val="007E5636"/>
    <w:rsid w:val="007E7F17"/>
    <w:rsid w:val="007F3216"/>
    <w:rsid w:val="007F423A"/>
    <w:rsid w:val="00833BF8"/>
    <w:rsid w:val="008A7168"/>
    <w:rsid w:val="008E119C"/>
    <w:rsid w:val="008E4EF0"/>
    <w:rsid w:val="008E5C7B"/>
    <w:rsid w:val="00910046"/>
    <w:rsid w:val="0094015C"/>
    <w:rsid w:val="009537DE"/>
    <w:rsid w:val="00960F39"/>
    <w:rsid w:val="00986AB6"/>
    <w:rsid w:val="00986E30"/>
    <w:rsid w:val="009C619C"/>
    <w:rsid w:val="009C738A"/>
    <w:rsid w:val="009D082C"/>
    <w:rsid w:val="009D1825"/>
    <w:rsid w:val="009F600B"/>
    <w:rsid w:val="00A0456C"/>
    <w:rsid w:val="00A77390"/>
    <w:rsid w:val="00AD6781"/>
    <w:rsid w:val="00AF13FA"/>
    <w:rsid w:val="00AF40D6"/>
    <w:rsid w:val="00AF5F7B"/>
    <w:rsid w:val="00B51DB0"/>
    <w:rsid w:val="00B53864"/>
    <w:rsid w:val="00B83E70"/>
    <w:rsid w:val="00BE4AA2"/>
    <w:rsid w:val="00C020F0"/>
    <w:rsid w:val="00C207D6"/>
    <w:rsid w:val="00C521EF"/>
    <w:rsid w:val="00C634B4"/>
    <w:rsid w:val="00C6576B"/>
    <w:rsid w:val="00C8336B"/>
    <w:rsid w:val="00D00558"/>
    <w:rsid w:val="00D15120"/>
    <w:rsid w:val="00D25C04"/>
    <w:rsid w:val="00D335B3"/>
    <w:rsid w:val="00D4105D"/>
    <w:rsid w:val="00D527A8"/>
    <w:rsid w:val="00D65726"/>
    <w:rsid w:val="00D6688D"/>
    <w:rsid w:val="00D71B0C"/>
    <w:rsid w:val="00D75500"/>
    <w:rsid w:val="00DB53A3"/>
    <w:rsid w:val="00DE15EC"/>
    <w:rsid w:val="00DF4B0C"/>
    <w:rsid w:val="00E0714D"/>
    <w:rsid w:val="00E220C9"/>
    <w:rsid w:val="00E50DED"/>
    <w:rsid w:val="00E85C92"/>
    <w:rsid w:val="00EB7B46"/>
    <w:rsid w:val="00EC749A"/>
    <w:rsid w:val="00F670BA"/>
    <w:rsid w:val="00F72F4F"/>
    <w:rsid w:val="00F7365A"/>
    <w:rsid w:val="00F8046C"/>
    <w:rsid w:val="00F97AD6"/>
    <w:rsid w:val="00FB6FED"/>
    <w:rsid w:val="00FC0639"/>
    <w:rsid w:val="00FD5878"/>
    <w:rsid w:val="00FE592A"/>
    <w:rsid w:val="03495F27"/>
    <w:rsid w:val="03F66B44"/>
    <w:rsid w:val="05415CD9"/>
    <w:rsid w:val="09D27333"/>
    <w:rsid w:val="0AF41E2B"/>
    <w:rsid w:val="138F7287"/>
    <w:rsid w:val="13DB39DC"/>
    <w:rsid w:val="13FB4E7C"/>
    <w:rsid w:val="14687318"/>
    <w:rsid w:val="15966A09"/>
    <w:rsid w:val="160128F6"/>
    <w:rsid w:val="172D0D7B"/>
    <w:rsid w:val="18072D33"/>
    <w:rsid w:val="181F7F47"/>
    <w:rsid w:val="1A224E44"/>
    <w:rsid w:val="1D3358A9"/>
    <w:rsid w:val="1DDC59F5"/>
    <w:rsid w:val="20D64202"/>
    <w:rsid w:val="250323DF"/>
    <w:rsid w:val="257C15BC"/>
    <w:rsid w:val="35DB1D8E"/>
    <w:rsid w:val="35EC6AA1"/>
    <w:rsid w:val="374E617D"/>
    <w:rsid w:val="38023F06"/>
    <w:rsid w:val="39F53620"/>
    <w:rsid w:val="3A483812"/>
    <w:rsid w:val="3B5B3C95"/>
    <w:rsid w:val="3E0B7CBB"/>
    <w:rsid w:val="3F82005F"/>
    <w:rsid w:val="44CF4D63"/>
    <w:rsid w:val="45D54952"/>
    <w:rsid w:val="47086864"/>
    <w:rsid w:val="4F680D2C"/>
    <w:rsid w:val="4FB44C45"/>
    <w:rsid w:val="4FF13E72"/>
    <w:rsid w:val="51A40B71"/>
    <w:rsid w:val="53356822"/>
    <w:rsid w:val="53937A0C"/>
    <w:rsid w:val="53FE4296"/>
    <w:rsid w:val="56090942"/>
    <w:rsid w:val="56D1207F"/>
    <w:rsid w:val="596262E1"/>
    <w:rsid w:val="5E9102D1"/>
    <w:rsid w:val="60275889"/>
    <w:rsid w:val="602F1278"/>
    <w:rsid w:val="613A04D7"/>
    <w:rsid w:val="61C827FF"/>
    <w:rsid w:val="62190E43"/>
    <w:rsid w:val="63216018"/>
    <w:rsid w:val="6567387F"/>
    <w:rsid w:val="661C0979"/>
    <w:rsid w:val="694106C6"/>
    <w:rsid w:val="697F60B2"/>
    <w:rsid w:val="69A42F01"/>
    <w:rsid w:val="6CD71F54"/>
    <w:rsid w:val="6CDE0EEE"/>
    <w:rsid w:val="6F257F53"/>
    <w:rsid w:val="713E715F"/>
    <w:rsid w:val="73172AAF"/>
    <w:rsid w:val="7458267C"/>
    <w:rsid w:val="7473431C"/>
    <w:rsid w:val="75DA5C2E"/>
    <w:rsid w:val="7741519C"/>
    <w:rsid w:val="78107DE2"/>
    <w:rsid w:val="79984573"/>
    <w:rsid w:val="79B65CA4"/>
    <w:rsid w:val="79E15231"/>
    <w:rsid w:val="7B2335C6"/>
    <w:rsid w:val="7BF2728F"/>
    <w:rsid w:val="7D820D92"/>
    <w:rsid w:val="7E491E00"/>
    <w:rsid w:val="7F654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2"/>
    <w:basedOn w:val="5"/>
    <w:next w:val="6"/>
    <w:link w:val="14"/>
    <w:semiHidden/>
    <w:unhideWhenUsed/>
    <w:qFormat/>
    <w:uiPriority w:val="0"/>
    <w:pPr>
      <w:keepNext w:val="0"/>
      <w:keepLines w:val="0"/>
      <w:widowControl w:val="0"/>
      <w:adjustRightInd w:val="0"/>
      <w:spacing w:line="240" w:lineRule="auto"/>
      <w:ind w:firstLine="640" w:firstLineChars="200"/>
      <w:jc w:val="center"/>
      <w:outlineLvl w:val="1"/>
    </w:pPr>
    <w:rPr>
      <w:rFonts w:eastAsia="仿宋_GB2312" w:cs="Times New Roman"/>
      <w:bCs w:val="0"/>
      <w:color w:val="333333"/>
      <w:sz w:val="24"/>
      <w:szCs w:val="20"/>
    </w:rPr>
  </w:style>
  <w:style w:type="paragraph" w:styleId="5">
    <w:name w:val="heading 3"/>
    <w:basedOn w:val="1"/>
    <w:next w:val="1"/>
    <w:link w:val="16"/>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firstLine="420" w:firstLineChars="200"/>
    </w:pPr>
  </w:style>
  <w:style w:type="paragraph" w:styleId="3">
    <w:name w:val="Body Text Indent"/>
    <w:basedOn w:val="1"/>
    <w:qFormat/>
    <w:uiPriority w:val="0"/>
    <w:pPr>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5"/>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customStyle="1" w:styleId="14">
    <w:name w:val="标题 2 Char"/>
    <w:basedOn w:val="12"/>
    <w:link w:val="4"/>
    <w:semiHidden/>
    <w:qFormat/>
    <w:uiPriority w:val="0"/>
    <w:rPr>
      <w:rFonts w:ascii="宋体" w:hAnsi="宋体" w:eastAsia="仿宋_GB2312" w:cs="Times New Roman"/>
      <w:b/>
      <w:color w:val="333333"/>
      <w:kern w:val="0"/>
      <w:sz w:val="24"/>
      <w:szCs w:val="20"/>
    </w:rPr>
  </w:style>
  <w:style w:type="character" w:customStyle="1" w:styleId="15">
    <w:name w:val="页脚 Char"/>
    <w:basedOn w:val="12"/>
    <w:link w:val="8"/>
    <w:qFormat/>
    <w:uiPriority w:val="99"/>
    <w:rPr>
      <w:rFonts w:ascii="Calibri" w:hAnsi="Calibri" w:eastAsia="宋体" w:cs="Times New Roman"/>
      <w:sz w:val="18"/>
      <w:szCs w:val="18"/>
    </w:rPr>
  </w:style>
  <w:style w:type="character" w:customStyle="1" w:styleId="16">
    <w:name w:val="标题 3 Char"/>
    <w:basedOn w:val="12"/>
    <w:link w:val="5"/>
    <w:semiHidden/>
    <w:qFormat/>
    <w:uiPriority w:val="9"/>
    <w:rPr>
      <w:rFonts w:ascii="宋体" w:hAnsi="宋体" w:eastAsia="宋体" w:cs="宋体"/>
      <w:b/>
      <w:bCs/>
      <w:kern w:val="0"/>
      <w:sz w:val="32"/>
      <w:szCs w:val="32"/>
    </w:rPr>
  </w:style>
  <w:style w:type="character" w:customStyle="1" w:styleId="17">
    <w:name w:val="标题 4 Char"/>
    <w:basedOn w:val="12"/>
    <w:link w:val="6"/>
    <w:semiHidden/>
    <w:qFormat/>
    <w:uiPriority w:val="9"/>
    <w:rPr>
      <w:rFonts w:asciiTheme="majorHAnsi" w:hAnsiTheme="majorHAnsi" w:eastAsiaTheme="majorEastAsia" w:cstheme="majorBidi"/>
      <w:b/>
      <w:bCs/>
      <w:kern w:val="0"/>
      <w:sz w:val="28"/>
      <w:szCs w:val="28"/>
    </w:rPr>
  </w:style>
  <w:style w:type="character" w:customStyle="1" w:styleId="18">
    <w:name w:val="页眉 Char"/>
    <w:basedOn w:val="12"/>
    <w:link w:val="9"/>
    <w:qFormat/>
    <w:uiPriority w:val="99"/>
    <w:rPr>
      <w:rFonts w:ascii="宋体" w:hAnsi="宋体" w:eastAsia="宋体" w:cs="宋体"/>
      <w:kern w:val="0"/>
      <w:sz w:val="18"/>
      <w:szCs w:val="18"/>
    </w:rPr>
  </w:style>
  <w:style w:type="character" w:customStyle="1" w:styleId="19">
    <w:name w:val="列出段落 Char"/>
    <w:link w:val="20"/>
    <w:qFormat/>
    <w:locked/>
    <w:uiPriority w:val="0"/>
  </w:style>
  <w:style w:type="paragraph" w:styleId="20">
    <w:name w:val="List Paragraph"/>
    <w:basedOn w:val="1"/>
    <w:link w:val="19"/>
    <w:qFormat/>
    <w:uiPriority w:val="0"/>
    <w:pPr>
      <w:widowControl w:val="0"/>
      <w:ind w:firstLine="420" w:firstLineChars="200"/>
      <w:jc w:val="both"/>
    </w:pPr>
    <w:rPr>
      <w:rFonts w:asciiTheme="minorHAnsi" w:hAnsiTheme="minorHAnsi" w:eastAsiaTheme="minorEastAsia" w:cstheme="minorBidi"/>
      <w:kern w:val="2"/>
      <w:sz w:val="21"/>
      <w:szCs w:val="22"/>
    </w:rPr>
  </w:style>
  <w:style w:type="character" w:customStyle="1" w:styleId="21">
    <w:name w:val="批注框文本 Char"/>
    <w:basedOn w:val="12"/>
    <w:link w:val="7"/>
    <w:semiHidden/>
    <w:qFormat/>
    <w:uiPriority w:val="99"/>
    <w:rPr>
      <w:rFonts w:ascii="宋体" w:hAnsi="宋体" w:cs="宋体"/>
      <w:sz w:val="18"/>
      <w:szCs w:val="18"/>
    </w:rPr>
  </w:style>
  <w:style w:type="paragraph" w:customStyle="1" w:styleId="22">
    <w:name w:val="Table Paragraph"/>
    <w:basedOn w:val="1"/>
    <w:qFormat/>
    <w:uiPriority w:val="1"/>
    <w:rPr>
      <w:rFonts w:ascii="仿宋_GB2312" w:hAnsi="仿宋_GB2312" w:eastAsia="仿宋_GB2312" w:cs="仿宋_GB231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4196</Words>
  <Characters>4457</Characters>
  <Lines>33</Lines>
  <Paragraphs>9</Paragraphs>
  <TotalTime>8</TotalTime>
  <ScaleCrop>false</ScaleCrop>
  <LinksUpToDate>false</LinksUpToDate>
  <CharactersWithSpaces>4858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2022-07-13T14:25:00Z</dcterms:created>
  <dc:creator>赵琳</dc:creator>
  <cp:lastModifiedBy>HUA</cp:lastModifiedBy>
  <cp:lastPrinted>2022-07-06T03:51:00Z</cp:lastPrinted>
  <dcterms:modified xsi:type="dcterms:W3CDTF">2025-09-12T06:27:21Z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B73C821B06644F669D627DF343FB77BE_13</vt:lpwstr>
  </property>
  <property fmtid="{D5CDD505-2E9C-101B-9397-08002B2CF9AE}" pid="4" name="KSOTemplateDocerSaveRecord">
    <vt:lpwstr>eyJoZGlkIjoiYzU3OGMxZTNhYzU0MmMxZDBmNTExY2Q0YzhhZDZhNWIiLCJ1c2VySWQiOiIyNzE1OTg4OTcifQ==</vt:lpwstr>
  </property>
</Properties>
</file>